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66F4" w:rsidRPr="00402BCD" w:rsidRDefault="000166F4" w:rsidP="000166F4">
      <w:pPr>
        <w:pStyle w:val="normal"/>
        <w:spacing w:line="240" w:lineRule="auto"/>
        <w:jc w:val="center"/>
        <w:rPr>
          <w:color w:val="auto"/>
        </w:rPr>
      </w:pPr>
      <w:bookmarkStart w:id="0" w:name="page2"/>
      <w:bookmarkEnd w:id="0"/>
      <w:r w:rsidRPr="00402BCD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0166F4" w:rsidRPr="00402BCD" w:rsidRDefault="000166F4" w:rsidP="000166F4">
      <w:pPr>
        <w:pStyle w:val="normal"/>
        <w:spacing w:line="240" w:lineRule="auto"/>
        <w:jc w:val="center"/>
        <w:rPr>
          <w:color w:val="auto"/>
        </w:rPr>
      </w:pPr>
      <w:r w:rsidRPr="00402BCD">
        <w:rPr>
          <w:rFonts w:ascii="Times New Roman" w:eastAsia="Times New Roman" w:hAnsi="Times New Roman" w:cs="Times New Roman"/>
          <w:color w:val="auto"/>
          <w:sz w:val="24"/>
          <w:szCs w:val="24"/>
        </w:rPr>
        <w:t>Средняя общеобразовательная школа №87 г.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02BCD">
        <w:rPr>
          <w:rFonts w:ascii="Times New Roman" w:eastAsia="Times New Roman" w:hAnsi="Times New Roman" w:cs="Times New Roman"/>
          <w:color w:val="auto"/>
          <w:sz w:val="24"/>
          <w:szCs w:val="24"/>
        </w:rPr>
        <w:t>Перми</w:t>
      </w:r>
    </w:p>
    <w:p w:rsidR="000166F4" w:rsidRDefault="000166F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0166F4" w:rsidRDefault="000166F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0166F4" w:rsidRDefault="000166F4" w:rsidP="000166F4">
      <w:pPr>
        <w:pStyle w:val="normal"/>
        <w:tabs>
          <w:tab w:val="left" w:pos="11539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388"/>
        <w:gridCol w:w="7388"/>
      </w:tblGrid>
      <w:tr w:rsidR="000166F4" w:rsidRPr="000166F4" w:rsidTr="000166F4">
        <w:tc>
          <w:tcPr>
            <w:tcW w:w="7388" w:type="dxa"/>
          </w:tcPr>
          <w:p w:rsidR="000166F4" w:rsidRPr="000166F4" w:rsidRDefault="000166F4" w:rsidP="000166F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Рассмотрено на педагогическом совете                                                                               </w:t>
            </w:r>
          </w:p>
          <w:p w:rsidR="000166F4" w:rsidRPr="000166F4" w:rsidRDefault="000166F4" w:rsidP="000166F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 № 1 от 30.08.2018</w:t>
            </w:r>
          </w:p>
          <w:p w:rsidR="000166F4" w:rsidRPr="000166F4" w:rsidRDefault="000166F4" w:rsidP="000166F4">
            <w:pPr>
              <w:pStyle w:val="normal"/>
              <w:tabs>
                <w:tab w:val="left" w:pos="11539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0166F4" w:rsidRPr="000166F4" w:rsidRDefault="000166F4" w:rsidP="000166F4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Утверждена      </w:t>
            </w:r>
          </w:p>
          <w:p w:rsidR="000166F4" w:rsidRPr="000166F4" w:rsidRDefault="000166F4" w:rsidP="000166F4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Директор СОШ №87</w:t>
            </w:r>
          </w:p>
          <w:p w:rsidR="000166F4" w:rsidRPr="000166F4" w:rsidRDefault="000166F4" w:rsidP="000166F4">
            <w:pPr>
              <w:pStyle w:val="normal"/>
              <w:spacing w:line="240" w:lineRule="auto"/>
              <w:jc w:val="right"/>
              <w:rPr>
                <w:color w:val="auto"/>
              </w:rPr>
            </w:pPr>
            <w:r w:rsidRPr="0001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С.В.Большаков       </w:t>
            </w:r>
          </w:p>
          <w:p w:rsidR="000166F4" w:rsidRPr="000166F4" w:rsidRDefault="000166F4" w:rsidP="000166F4">
            <w:pPr>
              <w:pStyle w:val="normal"/>
              <w:spacing w:line="240" w:lineRule="auto"/>
              <w:ind w:left="4248" w:firstLine="708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 </w:t>
            </w:r>
          </w:p>
          <w:p w:rsidR="000166F4" w:rsidRPr="000166F4" w:rsidRDefault="000166F4" w:rsidP="000166F4">
            <w:pPr>
              <w:pStyle w:val="normal"/>
              <w:spacing w:line="240" w:lineRule="auto"/>
              <w:ind w:left="4248" w:firstLine="708"/>
              <w:jc w:val="right"/>
              <w:rPr>
                <w:color w:val="auto"/>
              </w:rPr>
            </w:pPr>
            <w:r w:rsidRPr="0001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30.08.2018</w:t>
            </w:r>
          </w:p>
          <w:p w:rsidR="000166F4" w:rsidRPr="000166F4" w:rsidRDefault="000166F4" w:rsidP="000166F4">
            <w:pPr>
              <w:pStyle w:val="normal"/>
              <w:tabs>
                <w:tab w:val="left" w:pos="11539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166F4" w:rsidRDefault="000166F4" w:rsidP="000166F4">
      <w:pPr>
        <w:pStyle w:val="normal"/>
        <w:tabs>
          <w:tab w:val="left" w:pos="11539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66F4" w:rsidRPr="00402BCD" w:rsidRDefault="000166F4" w:rsidP="000166F4">
      <w:pPr>
        <w:pStyle w:val="normal"/>
        <w:tabs>
          <w:tab w:val="left" w:pos="5410"/>
        </w:tabs>
        <w:spacing w:before="230" w:line="240" w:lineRule="auto"/>
        <w:rPr>
          <w:color w:val="auto"/>
        </w:rPr>
      </w:pPr>
    </w:p>
    <w:p w:rsidR="000166F4" w:rsidRPr="00402BCD" w:rsidRDefault="000166F4" w:rsidP="000166F4">
      <w:pPr>
        <w:pStyle w:val="normal"/>
        <w:spacing w:line="240" w:lineRule="auto"/>
        <w:rPr>
          <w:color w:val="auto"/>
        </w:rPr>
      </w:pPr>
    </w:p>
    <w:p w:rsidR="000166F4" w:rsidRPr="00402BCD" w:rsidRDefault="000166F4" w:rsidP="000166F4">
      <w:pPr>
        <w:pStyle w:val="normal"/>
        <w:spacing w:line="240" w:lineRule="auto"/>
        <w:jc w:val="center"/>
        <w:rPr>
          <w:color w:val="auto"/>
        </w:rPr>
      </w:pPr>
      <w:r w:rsidRPr="00402B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0166F4" w:rsidRPr="00402BCD" w:rsidRDefault="000166F4" w:rsidP="000166F4">
      <w:pPr>
        <w:pStyle w:val="normal"/>
        <w:spacing w:before="120" w:line="240" w:lineRule="auto"/>
        <w:jc w:val="center"/>
        <w:rPr>
          <w:color w:val="auto"/>
        </w:rPr>
      </w:pPr>
      <w:r w:rsidRPr="00402B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="000609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литературе  для 10-11</w:t>
      </w:r>
      <w:r w:rsidRPr="00402B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класса</w:t>
      </w:r>
    </w:p>
    <w:p w:rsidR="000166F4" w:rsidRPr="00402BCD" w:rsidRDefault="000166F4" w:rsidP="000166F4">
      <w:pPr>
        <w:pStyle w:val="normal"/>
        <w:spacing w:before="120" w:line="240" w:lineRule="auto"/>
        <w:ind w:right="2222"/>
        <w:jc w:val="center"/>
        <w:rPr>
          <w:color w:val="auto"/>
        </w:rPr>
      </w:pPr>
    </w:p>
    <w:p w:rsidR="000166F4" w:rsidRPr="00402BCD" w:rsidRDefault="000166F4" w:rsidP="000166F4">
      <w:pPr>
        <w:pStyle w:val="normal"/>
        <w:tabs>
          <w:tab w:val="left" w:pos="5410"/>
        </w:tabs>
        <w:spacing w:before="230" w:line="240" w:lineRule="auto"/>
        <w:rPr>
          <w:color w:val="auto"/>
        </w:rPr>
      </w:pPr>
    </w:p>
    <w:p w:rsidR="000166F4" w:rsidRPr="00402BCD" w:rsidRDefault="000166F4" w:rsidP="000166F4">
      <w:pPr>
        <w:pStyle w:val="normal"/>
        <w:tabs>
          <w:tab w:val="left" w:pos="5410"/>
        </w:tabs>
        <w:spacing w:before="230" w:line="240" w:lineRule="auto"/>
        <w:jc w:val="center"/>
        <w:rPr>
          <w:color w:val="auto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51" w:rsidRDefault="00060951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51" w:rsidRDefault="00060951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51" w:rsidRDefault="00060951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402BC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166F4" w:rsidRPr="00402BCD" w:rsidRDefault="000166F4" w:rsidP="000166F4">
      <w:pPr>
        <w:pStyle w:val="normal"/>
        <w:tabs>
          <w:tab w:val="left" w:pos="5410"/>
        </w:tabs>
        <w:spacing w:before="230" w:line="240" w:lineRule="auto"/>
        <w:jc w:val="center"/>
        <w:rPr>
          <w:color w:val="auto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F4" w:rsidRDefault="000166F4" w:rsidP="000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B4B" w:rsidRDefault="00BF7BFD" w:rsidP="0006095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BF7BFD">
        <w:pict>
          <v:line id="_x0000_s1027" style="position:absolute;left:0;text-align:left;z-index:-251685888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BF7BFD">
        <w:pict>
          <v:line id="_x0000_s1028" style="position:absolute;left:0;text-align:left;z-index:-251684864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BF7BFD">
        <w:pict>
          <v:line id="_x0000_s1029" style="position:absolute;left:0;text-align:left;z-index:-251683840;mso-position-horizontal-relative:page;mso-position-vertical-relative:page" from="817.75pt,24pt" to="817.75pt,571.4pt" o:userdrawn="t" strokeweight=".16931mm">
            <w10:wrap anchorx="page" anchory="page"/>
          </v:line>
        </w:pict>
      </w:r>
      <w:r w:rsidR="00E27B4B">
        <w:rPr>
          <w:rFonts w:ascii="Times New Roman" w:eastAsia="Times New Roman" w:hAnsi="Times New Roman"/>
          <w:b/>
          <w:sz w:val="24"/>
        </w:rPr>
        <w:t>ПОЯСНИТЕЛЬНАЯ ЗАПИСКА</w:t>
      </w:r>
    </w:p>
    <w:p w:rsidR="00E27B4B" w:rsidRDefault="00E27B4B">
      <w:pPr>
        <w:spacing w:line="288" w:lineRule="exact"/>
        <w:rPr>
          <w:rFonts w:ascii="Times New Roman" w:eastAsia="Times New Roman" w:hAnsi="Times New Roman"/>
        </w:rPr>
      </w:pPr>
    </w:p>
    <w:p w:rsidR="00E27B4B" w:rsidRDefault="00E27B4B">
      <w:pPr>
        <w:tabs>
          <w:tab w:val="left" w:pos="2160"/>
          <w:tab w:val="left" w:pos="3400"/>
          <w:tab w:val="left" w:pos="3800"/>
          <w:tab w:val="left" w:pos="5080"/>
          <w:tab w:val="left" w:pos="5580"/>
          <w:tab w:val="left" w:pos="6280"/>
          <w:tab w:val="left" w:pos="7220"/>
          <w:tab w:val="left" w:pos="8480"/>
          <w:tab w:val="left" w:pos="8860"/>
          <w:tab w:val="left" w:pos="9700"/>
          <w:tab w:val="left" w:pos="11300"/>
          <w:tab w:val="left" w:pos="13260"/>
          <w:tab w:val="left" w:pos="14420"/>
        </w:tabs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Настоящая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программа</w:t>
      </w:r>
      <w:r>
        <w:rPr>
          <w:rFonts w:ascii="Times New Roman" w:eastAsia="Times New Roman" w:hAnsi="Times New Roman"/>
          <w:sz w:val="24"/>
        </w:rPr>
        <w:tab/>
        <w:t>по</w:t>
      </w:r>
      <w:r>
        <w:rPr>
          <w:rFonts w:ascii="Times New Roman" w:eastAsia="Times New Roman" w:hAnsi="Times New Roman"/>
          <w:sz w:val="24"/>
        </w:rPr>
        <w:tab/>
        <w:t>литературе</w:t>
      </w:r>
      <w:r>
        <w:rPr>
          <w:rFonts w:ascii="Times New Roman" w:eastAsia="Times New Roman" w:hAnsi="Times New Roman"/>
          <w:sz w:val="24"/>
        </w:rPr>
        <w:tab/>
        <w:t>для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10-11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классов</w:t>
      </w:r>
      <w:r>
        <w:rPr>
          <w:rFonts w:ascii="Times New Roman" w:eastAsia="Times New Roman" w:hAnsi="Times New Roman"/>
          <w:sz w:val="24"/>
        </w:rPr>
        <w:tab/>
        <w:t>составлена</w:t>
      </w:r>
      <w:r>
        <w:rPr>
          <w:rFonts w:ascii="Times New Roman" w:eastAsia="Times New Roman" w:hAnsi="Times New Roman"/>
          <w:sz w:val="24"/>
        </w:rPr>
        <w:tab/>
        <w:t>на</w:t>
      </w:r>
      <w:r>
        <w:rPr>
          <w:rFonts w:ascii="Times New Roman" w:eastAsia="Times New Roman" w:hAnsi="Times New Roman"/>
          <w:sz w:val="24"/>
        </w:rPr>
        <w:tab/>
        <w:t>основе</w:t>
      </w:r>
      <w:r>
        <w:rPr>
          <w:rFonts w:ascii="Times New Roman" w:eastAsia="Times New Roman" w:hAnsi="Times New Roman"/>
          <w:sz w:val="24"/>
        </w:rPr>
        <w:tab/>
        <w:t>Федерального</w:t>
      </w:r>
      <w:r>
        <w:rPr>
          <w:rFonts w:ascii="Times New Roman" w:eastAsia="Times New Roman" w:hAnsi="Times New Roman"/>
          <w:sz w:val="24"/>
        </w:rPr>
        <w:tab/>
        <w:t>государственного</w:t>
      </w:r>
      <w:r>
        <w:rPr>
          <w:rFonts w:ascii="Times New Roman" w:eastAsia="Times New Roman" w:hAnsi="Times New Roman"/>
          <w:sz w:val="24"/>
        </w:rPr>
        <w:tab/>
        <w:t>стандарта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и</w:t>
      </w:r>
    </w:p>
    <w:p w:rsidR="00E27B4B" w:rsidRDefault="00E27B4B">
      <w:pPr>
        <w:spacing w:line="139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Программы общеобразоват. учрежд. 5 - 11 кл. Баз. уровень.10-11 кл. Профильный уровень.(под. ред. В.Я. Коровиной М. : Просвещение,</w:t>
      </w:r>
    </w:p>
    <w:p w:rsidR="00E27B4B" w:rsidRDefault="00E27B4B">
      <w:pPr>
        <w:spacing w:line="137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2014).</w:t>
      </w:r>
    </w:p>
    <w:p w:rsidR="00E27B4B" w:rsidRDefault="00E27B4B">
      <w:pPr>
        <w:spacing w:line="139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по литературе рассчитана на </w:t>
      </w:r>
      <w:r>
        <w:rPr>
          <w:rFonts w:ascii="Times New Roman" w:eastAsia="Times New Roman" w:hAnsi="Times New Roman"/>
          <w:b/>
          <w:sz w:val="24"/>
        </w:rPr>
        <w:t>204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часа</w:t>
      </w:r>
      <w:r>
        <w:rPr>
          <w:rFonts w:ascii="Times New Roman" w:eastAsia="Times New Roman" w:hAnsi="Times New Roman"/>
          <w:sz w:val="24"/>
        </w:rPr>
        <w:t xml:space="preserve"> из расчёта </w:t>
      </w:r>
      <w:r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часа в неделю</w:t>
      </w:r>
      <w:r>
        <w:rPr>
          <w:rFonts w:ascii="Times New Roman" w:eastAsia="Times New Roman" w:hAnsi="Times New Roman"/>
          <w:sz w:val="24"/>
        </w:rPr>
        <w:t>.</w:t>
      </w:r>
    </w:p>
    <w:p w:rsidR="00E27B4B" w:rsidRDefault="00E27B4B">
      <w:pPr>
        <w:spacing w:line="200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10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Цели курса</w:t>
      </w:r>
      <w:r>
        <w:rPr>
          <w:rFonts w:ascii="Times New Roman" w:eastAsia="Times New Roman" w:hAnsi="Times New Roman"/>
          <w:sz w:val="24"/>
        </w:rPr>
        <w:t>:</w:t>
      </w:r>
    </w:p>
    <w:p w:rsidR="00E27B4B" w:rsidRDefault="00E27B4B">
      <w:pPr>
        <w:spacing w:line="289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4" w:lineRule="auto"/>
        <w:ind w:firstLine="708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- формирование духовно развитой личности, обладающей гуманистическим мировоззрением, национальным самосознанием и обще-российским гражданским сознанием, чувством патриотизма;</w:t>
      </w:r>
    </w:p>
    <w:p w:rsidR="00E27B4B" w:rsidRDefault="00E27B4B">
      <w:pPr>
        <w:spacing w:line="14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1"/>
        </w:numPr>
        <w:tabs>
          <w:tab w:val="left" w:pos="896"/>
        </w:tabs>
        <w:spacing w:line="234" w:lineRule="auto"/>
        <w:ind w:firstLine="70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27B4B" w:rsidRDefault="00E27B4B">
      <w:pPr>
        <w:spacing w:line="13" w:lineRule="exact"/>
        <w:rPr>
          <w:rFonts w:ascii="Times New Roman" w:eastAsia="Times New Roman" w:hAnsi="Times New Roman"/>
          <w:i/>
          <w:sz w:val="24"/>
        </w:rPr>
      </w:pPr>
    </w:p>
    <w:p w:rsidR="00E27B4B" w:rsidRDefault="00E27B4B">
      <w:pPr>
        <w:numPr>
          <w:ilvl w:val="0"/>
          <w:numId w:val="1"/>
        </w:numPr>
        <w:tabs>
          <w:tab w:val="left" w:pos="903"/>
        </w:tabs>
        <w:spacing w:line="236" w:lineRule="auto"/>
        <w:ind w:firstLine="701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27B4B" w:rsidRDefault="00E27B4B">
      <w:pPr>
        <w:spacing w:line="13" w:lineRule="exact"/>
        <w:rPr>
          <w:rFonts w:ascii="Times New Roman" w:eastAsia="Times New Roman" w:hAnsi="Times New Roman"/>
          <w:i/>
          <w:sz w:val="24"/>
        </w:rPr>
      </w:pPr>
    </w:p>
    <w:p w:rsidR="00E27B4B" w:rsidRDefault="00E27B4B">
      <w:pPr>
        <w:numPr>
          <w:ilvl w:val="0"/>
          <w:numId w:val="1"/>
        </w:numPr>
        <w:tabs>
          <w:tab w:val="left" w:pos="1023"/>
        </w:tabs>
        <w:spacing w:line="234" w:lineRule="auto"/>
        <w:ind w:firstLine="70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27B4B" w:rsidRDefault="00E27B4B">
      <w:pPr>
        <w:spacing w:line="13" w:lineRule="exact"/>
        <w:rPr>
          <w:rFonts w:ascii="Times New Roman" w:eastAsia="Times New Roman" w:hAnsi="Times New Roman"/>
          <w:i/>
          <w:sz w:val="24"/>
        </w:rPr>
      </w:pPr>
    </w:p>
    <w:p w:rsidR="00E27B4B" w:rsidRDefault="00E27B4B">
      <w:pPr>
        <w:numPr>
          <w:ilvl w:val="0"/>
          <w:numId w:val="1"/>
        </w:numPr>
        <w:tabs>
          <w:tab w:val="left" w:pos="879"/>
        </w:tabs>
        <w:spacing w:line="234" w:lineRule="auto"/>
        <w:ind w:firstLine="70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27B4B" w:rsidRDefault="00E27B4B">
      <w:pPr>
        <w:spacing w:line="14" w:lineRule="exact"/>
        <w:rPr>
          <w:rFonts w:ascii="Times New Roman" w:eastAsia="Times New Roman" w:hAnsi="Times New Roman"/>
          <w:i/>
          <w:sz w:val="24"/>
        </w:rPr>
      </w:pPr>
    </w:p>
    <w:p w:rsidR="00E27B4B" w:rsidRDefault="00E27B4B">
      <w:pPr>
        <w:numPr>
          <w:ilvl w:val="0"/>
          <w:numId w:val="1"/>
        </w:numPr>
        <w:tabs>
          <w:tab w:val="left" w:pos="891"/>
        </w:tabs>
        <w:spacing w:line="236" w:lineRule="auto"/>
        <w:ind w:firstLine="701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E27B4B" w:rsidRDefault="00E27B4B">
      <w:pPr>
        <w:spacing w:line="13" w:lineRule="exact"/>
        <w:rPr>
          <w:rFonts w:ascii="Times New Roman" w:eastAsia="Times New Roman" w:hAnsi="Times New Roman"/>
          <w:i/>
          <w:sz w:val="24"/>
        </w:rPr>
      </w:pPr>
    </w:p>
    <w:p w:rsidR="00E27B4B" w:rsidRDefault="00E27B4B">
      <w:pPr>
        <w:numPr>
          <w:ilvl w:val="0"/>
          <w:numId w:val="1"/>
        </w:numPr>
        <w:tabs>
          <w:tab w:val="left" w:pos="891"/>
        </w:tabs>
        <w:spacing w:line="234" w:lineRule="auto"/>
        <w:ind w:firstLine="70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27B4B" w:rsidRDefault="00E27B4B">
      <w:pPr>
        <w:spacing w:line="278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курса</w:t>
      </w:r>
      <w:r>
        <w:rPr>
          <w:rFonts w:ascii="Times New Roman" w:eastAsia="Times New Roman" w:hAnsi="Times New Roman"/>
          <w:sz w:val="24"/>
        </w:rPr>
        <w:t>:</w:t>
      </w:r>
    </w:p>
    <w:p w:rsidR="00E27B4B" w:rsidRDefault="00E27B4B">
      <w:pPr>
        <w:spacing w:line="277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развить у школьников устойчивый интерес к чтению, любовь к литературе, читательский вкус в т.ч. к Интернет-литературе;</w:t>
      </w:r>
    </w:p>
    <w:p w:rsidR="00E27B4B" w:rsidRDefault="00E27B4B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совершенствовать навыки выразительного чтения;</w:t>
      </w:r>
    </w:p>
    <w:p w:rsidR="00E27B4B" w:rsidRDefault="00E27B4B">
      <w:pPr>
        <w:spacing w:line="12" w:lineRule="exact"/>
        <w:rPr>
          <w:rFonts w:ascii="Times New Roman" w:eastAsia="Times New Roman" w:hAnsi="Times New Roman"/>
          <w:i/>
          <w:sz w:val="24"/>
        </w:rPr>
      </w:pPr>
    </w:p>
    <w:p w:rsidR="00E27B4B" w:rsidRDefault="00E27B4B">
      <w:pPr>
        <w:numPr>
          <w:ilvl w:val="0"/>
          <w:numId w:val="2"/>
        </w:numPr>
        <w:tabs>
          <w:tab w:val="left" w:pos="896"/>
        </w:tabs>
        <w:spacing w:line="234" w:lineRule="auto"/>
        <w:ind w:firstLine="70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E27B4B" w:rsidRDefault="00E27B4B">
      <w:pPr>
        <w:spacing w:line="1" w:lineRule="exact"/>
        <w:rPr>
          <w:rFonts w:ascii="Times New Roman" w:eastAsia="Times New Roman" w:hAnsi="Times New Roman"/>
          <w:i/>
          <w:sz w:val="24"/>
        </w:rPr>
      </w:pPr>
    </w:p>
    <w:p w:rsidR="00E27B4B" w:rsidRDefault="00E27B4B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lastRenderedPageBreak/>
        <w:t>использовать изучение литературы для повышения речевой культуры учащихся;</w:t>
      </w:r>
    </w:p>
    <w:p w:rsidR="00060951" w:rsidRDefault="00E27B4B" w:rsidP="00060951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расширить кругозор обучающихся через чтение произведений различных жанров, разнооб</w:t>
      </w:r>
      <w:r w:rsidR="00060951">
        <w:rPr>
          <w:rFonts w:ascii="Times New Roman" w:eastAsia="Times New Roman" w:hAnsi="Times New Roman"/>
          <w:i/>
          <w:sz w:val="24"/>
        </w:rPr>
        <w:t>разных по содержанию и тематике</w:t>
      </w:r>
    </w:p>
    <w:p w:rsidR="00E27B4B" w:rsidRPr="00060951" w:rsidRDefault="00BF7BFD" w:rsidP="00060951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i/>
          <w:sz w:val="24"/>
        </w:rPr>
        <w:sectPr w:rsidR="00E27B4B" w:rsidRPr="000609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6" w:orient="landscape"/>
          <w:pgMar w:top="566" w:right="1138" w:bottom="828" w:left="1140" w:header="0" w:footer="0" w:gutter="0"/>
          <w:cols w:space="0" w:equalWidth="0">
            <w:col w:w="14560"/>
          </w:cols>
          <w:docGrid w:linePitch="360"/>
        </w:sectPr>
      </w:pPr>
      <w:r>
        <w:rPr>
          <w:rFonts w:ascii="Times New Roman" w:eastAsia="Times New Roman" w:hAnsi="Times New Roman"/>
          <w:i/>
          <w:sz w:val="24"/>
        </w:rPr>
        <w:pict>
          <v:line id="_x0000_s1030" style="position:absolute;left:0;text-align:left;z-index:-251682816" from="-33pt,45.5pt" to="761pt,45.5pt" o:userdrawn="t" strokeweight=".16931mm"/>
        </w:pict>
      </w:r>
    </w:p>
    <w:p w:rsidR="00E27B4B" w:rsidRDefault="00BF7BFD" w:rsidP="00060951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bookmarkStart w:id="1" w:name="page3"/>
      <w:bookmarkEnd w:id="1"/>
      <w:r w:rsidRPr="00BF7BFD">
        <w:rPr>
          <w:rFonts w:ascii="Times New Roman" w:eastAsia="Times New Roman" w:hAnsi="Times New Roman"/>
        </w:rPr>
        <w:lastRenderedPageBreak/>
        <w:pict>
          <v:line id="_x0000_s1031" style="position:absolute;left:0;text-align:left;z-index:-251681792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32" style="position:absolute;left:0;text-align:left;z-index:-251680768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33" style="position:absolute;left:0;text-align:left;z-index:-251679744;mso-position-horizontal-relative:page;mso-position-vertical-relative:page" from="817.75pt,24pt" to="817.75pt,571.4pt" o:userdrawn="t" strokeweight=".16931mm">
            <w10:wrap anchorx="page" anchory="page"/>
          </v:line>
        </w:pict>
      </w:r>
      <w:r w:rsidR="00E27B4B">
        <w:rPr>
          <w:rFonts w:ascii="Times New Roman" w:eastAsia="Times New Roman" w:hAnsi="Times New Roman"/>
          <w:b/>
          <w:sz w:val="24"/>
        </w:rPr>
        <w:t>Результаты освоения учебного предмета:</w:t>
      </w:r>
    </w:p>
    <w:p w:rsidR="00E27B4B" w:rsidRDefault="00E27B4B">
      <w:pPr>
        <w:spacing w:line="265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3"/>
        </w:numPr>
        <w:tabs>
          <w:tab w:val="left" w:pos="228"/>
        </w:tabs>
        <w:spacing w:line="234" w:lineRule="auto"/>
        <w:ind w:left="727" w:right="8220" w:hanging="72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результате изучения литературы обучающийся должен </w:t>
      </w:r>
      <w:r>
        <w:rPr>
          <w:rFonts w:ascii="Times New Roman" w:eastAsia="Times New Roman" w:hAnsi="Times New Roman"/>
          <w:b/>
          <w:i/>
          <w:sz w:val="24"/>
          <w:u w:val="single"/>
        </w:rPr>
        <w:t>знать/понимать</w:t>
      </w:r>
    </w:p>
    <w:p w:rsidR="00E27B4B" w:rsidRDefault="00E27B4B">
      <w:pPr>
        <w:spacing w:line="1" w:lineRule="exact"/>
        <w:rPr>
          <w:rFonts w:ascii="Times New Roman" w:eastAsia="Times New Roman" w:hAnsi="Times New Roman"/>
          <w:b/>
          <w:i/>
          <w:sz w:val="24"/>
        </w:rPr>
      </w:pP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235" w:lineRule="auto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Текст художественного произведения.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Событийную сторону (сюжет) и героев изученных произведений.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Особенности композиции изученного произведения.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Основные признаки понятий: юмор, сатира, метафора, роды литературы.</w:t>
      </w:r>
    </w:p>
    <w:p w:rsidR="00E27B4B" w:rsidRDefault="00E27B4B">
      <w:pPr>
        <w:spacing w:line="280" w:lineRule="exact"/>
        <w:rPr>
          <w:rFonts w:ascii="Arial" w:eastAsia="Arial" w:hAnsi="Arial"/>
        </w:rPr>
      </w:pPr>
    </w:p>
    <w:p w:rsidR="00E27B4B" w:rsidRDefault="00E27B4B">
      <w:pPr>
        <w:spacing w:line="0" w:lineRule="atLeast"/>
        <w:ind w:left="707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уметь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235" w:lineRule="auto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Выделять в изучаемом произведении эпизоды, важные для характеристик действующих лиц.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Определять в тексте идейно-художественную роль элементов сюжета.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Определять в тексте идейно-художественную роль изобразительно-выразительных средств языка.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Сопоставлять двух героев изучаемого произведения с целью выявления авторского отношения к ним.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Различать эпические и лирические произведения.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Пересказывать устно или письменно эпическое произведение или отрывок из него.</w:t>
      </w:r>
    </w:p>
    <w:p w:rsidR="00E27B4B" w:rsidRDefault="00E27B4B">
      <w:pPr>
        <w:spacing w:line="12" w:lineRule="exact"/>
        <w:rPr>
          <w:rFonts w:ascii="Arial" w:eastAsia="Arial" w:hAnsi="Arial"/>
        </w:rPr>
      </w:pPr>
    </w:p>
    <w:p w:rsidR="00E27B4B" w:rsidRDefault="00E27B4B">
      <w:pPr>
        <w:numPr>
          <w:ilvl w:val="1"/>
          <w:numId w:val="3"/>
        </w:numPr>
        <w:tabs>
          <w:tab w:val="left" w:pos="715"/>
        </w:tabs>
        <w:spacing w:line="234" w:lineRule="auto"/>
        <w:ind w:left="7" w:firstLine="182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E27B4B" w:rsidRDefault="00E27B4B">
      <w:pPr>
        <w:spacing w:line="1" w:lineRule="exact"/>
        <w:rPr>
          <w:rFonts w:ascii="Arial" w:eastAsia="Arial" w:hAnsi="Arial"/>
        </w:rPr>
      </w:pP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Составлять план собственного устного или письменного высказывания.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Составлять план эпического произведения или отрывка из эпического произведения.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Давать отзыв о самостоятельно прочитанном произведении.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Пользоваться справочным аппаратом хрестоматии и прочитанных книг.</w:t>
      </w:r>
    </w:p>
    <w:p w:rsidR="00E27B4B" w:rsidRDefault="00E27B4B">
      <w:pPr>
        <w:spacing w:line="280" w:lineRule="exact"/>
        <w:rPr>
          <w:rFonts w:ascii="Arial" w:eastAsia="Arial" w:hAnsi="Arial"/>
        </w:rPr>
      </w:pPr>
    </w:p>
    <w:p w:rsidR="00E27B4B" w:rsidRDefault="00E27B4B">
      <w:pPr>
        <w:spacing w:line="0" w:lineRule="atLeast"/>
        <w:ind w:left="707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235" w:lineRule="auto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решения познавательных и коммуникативных задач различных источников информации (словари, энциклопедии, интернет-ресурсы и</w:t>
      </w:r>
    </w:p>
    <w:p w:rsidR="00E27B4B" w:rsidRDefault="00E27B4B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др.).</w:t>
      </w:r>
    </w:p>
    <w:p w:rsidR="00E27B4B" w:rsidRDefault="00E27B4B">
      <w:pPr>
        <w:spacing w:line="12" w:lineRule="exact"/>
        <w:rPr>
          <w:rFonts w:ascii="Arial" w:eastAsia="Arial" w:hAnsi="Arial"/>
        </w:rPr>
      </w:pPr>
    </w:p>
    <w:p w:rsidR="00E27B4B" w:rsidRDefault="00E27B4B">
      <w:pPr>
        <w:numPr>
          <w:ilvl w:val="1"/>
          <w:numId w:val="3"/>
        </w:numPr>
        <w:tabs>
          <w:tab w:val="left" w:pos="715"/>
        </w:tabs>
        <w:spacing w:line="234" w:lineRule="auto"/>
        <w:ind w:left="7" w:firstLine="182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умения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27B4B" w:rsidRDefault="00E27B4B">
      <w:pPr>
        <w:spacing w:line="1" w:lineRule="exact"/>
        <w:rPr>
          <w:rFonts w:ascii="Arial" w:eastAsia="Arial" w:hAnsi="Arial"/>
        </w:rPr>
      </w:pP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умения самостоятельно организовывать собственную деятельность, оценивать ее, определять сферу своих интересов;</w:t>
      </w:r>
    </w:p>
    <w:p w:rsidR="00E27B4B" w:rsidRDefault="00E27B4B">
      <w:pPr>
        <w:numPr>
          <w:ilvl w:val="1"/>
          <w:numId w:val="3"/>
        </w:numPr>
        <w:tabs>
          <w:tab w:val="left" w:pos="707"/>
        </w:tabs>
        <w:spacing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умения работать с разными источниками информации, находить ее, анализировать, использовать в самостоятельной деятельности.</w:t>
      </w:r>
    </w:p>
    <w:p w:rsidR="00E27B4B" w:rsidRDefault="00E27B4B">
      <w:pPr>
        <w:spacing w:line="200" w:lineRule="exact"/>
        <w:rPr>
          <w:rFonts w:ascii="Arial" w:eastAsia="Arial" w:hAnsi="Arial"/>
        </w:rPr>
      </w:pPr>
    </w:p>
    <w:p w:rsidR="00E27B4B" w:rsidRDefault="00E27B4B">
      <w:pPr>
        <w:spacing w:line="220" w:lineRule="exact"/>
        <w:rPr>
          <w:rFonts w:ascii="Arial" w:eastAsia="Arial" w:hAnsi="Arial"/>
        </w:rPr>
      </w:pPr>
    </w:p>
    <w:p w:rsidR="00E27B4B" w:rsidRDefault="00E27B4B">
      <w:pPr>
        <w:spacing w:line="0" w:lineRule="atLeast"/>
        <w:ind w:left="727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Формирование ИКТ-компетентности обучающихся:</w:t>
      </w:r>
    </w:p>
    <w:p w:rsidR="00E27B4B" w:rsidRDefault="00E27B4B">
      <w:pPr>
        <w:spacing w:line="50" w:lineRule="exact"/>
        <w:rPr>
          <w:rFonts w:ascii="Arial" w:eastAsia="Arial" w:hAnsi="Arial"/>
        </w:rPr>
      </w:pPr>
    </w:p>
    <w:p w:rsidR="00E27B4B" w:rsidRDefault="00E27B4B">
      <w:pPr>
        <w:numPr>
          <w:ilvl w:val="2"/>
          <w:numId w:val="3"/>
        </w:numPr>
        <w:tabs>
          <w:tab w:val="left" w:pos="727"/>
        </w:tabs>
        <w:spacing w:line="264" w:lineRule="auto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E27B4B" w:rsidRDefault="00E27B4B">
      <w:pPr>
        <w:spacing w:line="14" w:lineRule="exact"/>
        <w:rPr>
          <w:rFonts w:ascii="Symbol" w:eastAsia="Symbol" w:hAnsi="Symbol"/>
        </w:rPr>
      </w:pPr>
    </w:p>
    <w:p w:rsidR="00E27B4B" w:rsidRDefault="00E27B4B">
      <w:pPr>
        <w:numPr>
          <w:ilvl w:val="2"/>
          <w:numId w:val="3"/>
        </w:numPr>
        <w:tabs>
          <w:tab w:val="left" w:pos="727"/>
        </w:tabs>
        <w:spacing w:line="0" w:lineRule="atLeast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E27B4B" w:rsidRDefault="00E27B4B">
      <w:pPr>
        <w:spacing w:line="53" w:lineRule="exact"/>
        <w:rPr>
          <w:rFonts w:ascii="Symbol" w:eastAsia="Symbol" w:hAnsi="Symbol"/>
        </w:rPr>
      </w:pPr>
    </w:p>
    <w:p w:rsidR="00E27B4B" w:rsidRDefault="00E27B4B">
      <w:pPr>
        <w:numPr>
          <w:ilvl w:val="2"/>
          <w:numId w:val="3"/>
        </w:numPr>
        <w:tabs>
          <w:tab w:val="left" w:pos="727"/>
        </w:tabs>
        <w:spacing w:line="264" w:lineRule="auto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Symbol" w:eastAsia="Symbol" w:hAnsi="Symbol"/>
        </w:rPr>
        <w:pict>
          <v:line id="_x0000_s1034" style="position:absolute;z-index:-251678720" from="-32.6pt,15.15pt" to="761.35pt,15.15pt" o:userdrawn="t" strokeweight=".16931mm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563" w:right="1138" w:bottom="221" w:left="1133" w:header="0" w:footer="0" w:gutter="0"/>
          <w:cols w:space="0" w:equalWidth="0">
            <w:col w:w="14567"/>
          </w:cols>
          <w:docGrid w:linePitch="360"/>
        </w:sectPr>
      </w:pPr>
    </w:p>
    <w:p w:rsidR="00E27B4B" w:rsidRDefault="00BF7BFD">
      <w:pPr>
        <w:numPr>
          <w:ilvl w:val="0"/>
          <w:numId w:val="4"/>
        </w:numPr>
        <w:tabs>
          <w:tab w:val="left" w:pos="420"/>
        </w:tabs>
        <w:spacing w:line="264" w:lineRule="auto"/>
        <w:ind w:left="420" w:hanging="367"/>
        <w:rPr>
          <w:rFonts w:ascii="Symbol" w:eastAsia="Symbol" w:hAnsi="Symbol"/>
        </w:rPr>
      </w:pPr>
      <w:bookmarkStart w:id="2" w:name="page4"/>
      <w:bookmarkEnd w:id="2"/>
      <w:r w:rsidRPr="00BF7BFD">
        <w:rPr>
          <w:rFonts w:ascii="Times New Roman" w:eastAsia="Times New Roman" w:hAnsi="Times New Roman"/>
        </w:rPr>
        <w:lastRenderedPageBreak/>
        <w:pict>
          <v:line id="_x0000_s1035" style="position:absolute;left:0;text-align:left;z-index:-251677696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36" style="position:absolute;left:0;text-align:left;z-index:-251676672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37" style="position:absolute;left:0;text-align:left;z-index:-251675648;mso-position-horizontal-relative:page;mso-position-vertical-relative:page" from="817.75pt,24pt" to="817.75pt,571.4pt" o:userdrawn="t" strokeweight=".16931mm">
            <w10:wrap anchorx="page" anchory="page"/>
          </v:line>
        </w:pict>
      </w:r>
      <w:r w:rsidR="00E27B4B">
        <w:rPr>
          <w:rFonts w:ascii="Times New Roman" w:eastAsia="Times New Roman" w:hAnsi="Times New Roman"/>
          <w:sz w:val="24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E27B4B" w:rsidRDefault="00E27B4B">
      <w:pPr>
        <w:spacing w:line="26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264" w:lineRule="auto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осуществлять видеосъёмку и проводить монтаж отснятого материала с использованием возможностей специальных компьютерных инструментов</w:t>
      </w:r>
    </w:p>
    <w:p w:rsidR="00E27B4B" w:rsidRDefault="00E27B4B">
      <w:pPr>
        <w:spacing w:line="16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создавать текст на русском языке с использованием слепого десятипальцевого клавиатурного письма;</w:t>
      </w:r>
    </w:p>
    <w:p w:rsidR="00E27B4B" w:rsidRDefault="00E27B4B">
      <w:pPr>
        <w:spacing w:line="40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сканировать текст и осуществлять распознавание сканированного текста;</w:t>
      </w:r>
    </w:p>
    <w:p w:rsidR="00E27B4B" w:rsidRDefault="00E27B4B">
      <w:pPr>
        <w:spacing w:line="40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E27B4B" w:rsidRDefault="00E27B4B">
      <w:pPr>
        <w:spacing w:line="53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266" w:lineRule="auto"/>
        <w:ind w:left="420" w:right="54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E27B4B" w:rsidRDefault="00E27B4B">
      <w:pPr>
        <w:spacing w:line="12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использовать средства орфографического и синтаксического контроля русского текста</w:t>
      </w:r>
    </w:p>
    <w:p w:rsidR="00E27B4B" w:rsidRDefault="00E27B4B">
      <w:pPr>
        <w:spacing w:line="53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264" w:lineRule="auto"/>
        <w:ind w:left="420" w:right="84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E27B4B" w:rsidRDefault="00E27B4B">
      <w:pPr>
        <w:spacing w:line="28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80"/>
        </w:tabs>
        <w:spacing w:line="270" w:lineRule="auto"/>
        <w:ind w:left="420" w:right="34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E27B4B" w:rsidRDefault="00E27B4B">
      <w:pPr>
        <w:spacing w:line="6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проводить деконструкцию сообщений, выделение в них структуры, элементов и фрагментов;</w:t>
      </w:r>
    </w:p>
    <w:p w:rsidR="00E27B4B" w:rsidRDefault="00E27B4B">
      <w:pPr>
        <w:spacing w:line="40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использовать при восприятии сообщений внутренние и внешние ссылки;</w:t>
      </w:r>
    </w:p>
    <w:p w:rsidR="00E27B4B" w:rsidRDefault="00E27B4B">
      <w:pPr>
        <w:spacing w:line="43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E27B4B" w:rsidRDefault="00E27B4B">
      <w:pPr>
        <w:spacing w:line="53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264" w:lineRule="auto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</w:t>
      </w:r>
    </w:p>
    <w:p w:rsidR="00E27B4B" w:rsidRDefault="00E27B4B">
      <w:pPr>
        <w:spacing w:line="11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выступать с аудиовидеоподдержкой, включая выступление перед дистанционной аудиторией;</w:t>
      </w: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участвовать в обсуждении (аудиовидеофорум, текстовый форум) с использованием возможностей Интернета;</w:t>
      </w: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использовать возможности электронной почты для информационного обмена;</w:t>
      </w:r>
    </w:p>
    <w:p w:rsidR="00E27B4B" w:rsidRDefault="00E27B4B">
      <w:pPr>
        <w:spacing w:line="12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234" w:lineRule="auto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E27B4B" w:rsidRDefault="00E27B4B">
      <w:pPr>
        <w:spacing w:line="13" w:lineRule="exact"/>
        <w:rPr>
          <w:rFonts w:ascii="Symbol" w:eastAsia="Symbol" w:hAnsi="Symbol"/>
        </w:rPr>
      </w:pPr>
    </w:p>
    <w:p w:rsidR="00E27B4B" w:rsidRDefault="00E27B4B">
      <w:pPr>
        <w:numPr>
          <w:ilvl w:val="0"/>
          <w:numId w:val="4"/>
        </w:numPr>
        <w:tabs>
          <w:tab w:val="left" w:pos="420"/>
        </w:tabs>
        <w:spacing w:line="234" w:lineRule="auto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Symbol" w:eastAsia="Symbol" w:hAnsi="Symbol"/>
        </w:rPr>
        <w:pict>
          <v:line id="_x0000_s1038" style="position:absolute;z-index:-251674624" from="-48pt,129.35pt" to="746pt,129.35pt" o:userdrawn="t" strokeweight=".16931mm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573" w:right="1138" w:bottom="1440" w:left="1440" w:header="0" w:footer="0" w:gutter="0"/>
          <w:cols w:space="0" w:equalWidth="0">
            <w:col w:w="14260"/>
          </w:cols>
          <w:docGrid w:linePitch="360"/>
        </w:sectPr>
      </w:pPr>
    </w:p>
    <w:p w:rsidR="00E27B4B" w:rsidRDefault="00BF7BFD">
      <w:pPr>
        <w:spacing w:line="0" w:lineRule="atLeast"/>
        <w:ind w:left="20"/>
        <w:rPr>
          <w:rFonts w:ascii="Times New Roman" w:eastAsia="Times New Roman" w:hAnsi="Times New Roman"/>
          <w:b/>
          <w:i/>
          <w:sz w:val="24"/>
        </w:rPr>
      </w:pPr>
      <w:bookmarkStart w:id="3" w:name="page5"/>
      <w:bookmarkEnd w:id="3"/>
      <w:r w:rsidRPr="00BF7BFD">
        <w:rPr>
          <w:rFonts w:ascii="Times New Roman" w:eastAsia="Times New Roman" w:hAnsi="Times New Roman"/>
        </w:rPr>
        <w:lastRenderedPageBreak/>
        <w:pict>
          <v:line id="_x0000_s1039" style="position:absolute;left:0;text-align:left;z-index:-251673600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40" style="position:absolute;left:0;text-align:left;z-index:-251672576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41" style="position:absolute;left:0;text-align:left;z-index:-251671552;mso-position-horizontal-relative:page;mso-position-vertical-relative:page" from="817.75pt,24pt" to="817.75pt,571.4pt" o:userdrawn="t" strokeweight=".16931mm">
            <w10:wrap anchorx="page" anchory="page"/>
          </v:line>
        </w:pict>
      </w:r>
      <w:r w:rsidR="00E27B4B">
        <w:rPr>
          <w:rFonts w:ascii="Times New Roman" w:eastAsia="Times New Roman" w:hAnsi="Times New Roman"/>
          <w:b/>
          <w:sz w:val="24"/>
        </w:rPr>
        <w:t>Критерии и нормы оценки знаний, умений и навыков обучающихся по литературе</w:t>
      </w:r>
      <w:r w:rsidR="00E27B4B">
        <w:rPr>
          <w:rFonts w:ascii="Times New Roman" w:eastAsia="Times New Roman" w:hAnsi="Times New Roman"/>
          <w:b/>
          <w:i/>
          <w:sz w:val="24"/>
        </w:rPr>
        <w:t>:</w:t>
      </w:r>
    </w:p>
    <w:p w:rsidR="00E27B4B" w:rsidRDefault="00E27B4B">
      <w:pPr>
        <w:spacing w:line="144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4" w:lineRule="auto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Развернутый ответ ученика должен представлять собой </w:t>
      </w:r>
      <w:r>
        <w:rPr>
          <w:rFonts w:ascii="Times New Roman" w:eastAsia="Times New Roman" w:hAnsi="Times New Roman"/>
          <w:sz w:val="24"/>
        </w:rPr>
        <w:t>связное,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логически последовательное сообщение на заданную тему,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показывать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его умение применять определения, правила в конкретных случаях.</w:t>
      </w:r>
    </w:p>
    <w:p w:rsidR="00E27B4B" w:rsidRDefault="00E27B4B">
      <w:pPr>
        <w:spacing w:line="2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оценке ответа ученика надо руководствоваться следующими </w:t>
      </w:r>
      <w:r>
        <w:rPr>
          <w:rFonts w:ascii="Times New Roman" w:eastAsia="Times New Roman" w:hAnsi="Times New Roman"/>
          <w:b/>
          <w:sz w:val="24"/>
        </w:rPr>
        <w:t>критериями</w:t>
      </w:r>
      <w:r>
        <w:rPr>
          <w:rFonts w:ascii="Times New Roman" w:eastAsia="Times New Roman" w:hAnsi="Times New Roman"/>
          <w:sz w:val="24"/>
        </w:rPr>
        <w:t>, учитывать:</w:t>
      </w:r>
    </w:p>
    <w:p w:rsidR="00E27B4B" w:rsidRDefault="00E27B4B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2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полноту и правильность ответа;</w:t>
      </w:r>
    </w:p>
    <w:p w:rsidR="00E27B4B" w:rsidRDefault="00E27B4B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2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степень осознанности, понимания изученного;</w:t>
      </w:r>
    </w:p>
    <w:p w:rsidR="00E27B4B" w:rsidRDefault="00E27B4B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2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языковое оформление ответа.</w:t>
      </w:r>
    </w:p>
    <w:p w:rsidR="00E27B4B" w:rsidRDefault="00E27B4B">
      <w:pPr>
        <w:spacing w:line="379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6"/>
        </w:numPr>
        <w:tabs>
          <w:tab w:val="left" w:pos="960"/>
        </w:tabs>
        <w:spacing w:line="0" w:lineRule="atLeast"/>
        <w:ind w:left="960" w:hanging="247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Оценка устных ответов обучающихся по литературе.</w:t>
      </w:r>
    </w:p>
    <w:p w:rsidR="00E27B4B" w:rsidRDefault="00E27B4B">
      <w:pPr>
        <w:spacing w:line="13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4" w:lineRule="auto"/>
        <w:ind w:lef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E27B4B" w:rsidRDefault="00E27B4B">
      <w:pPr>
        <w:spacing w:line="14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7" w:lineRule="auto"/>
        <w:ind w:left="20" w:firstLine="6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«5» </w:t>
      </w:r>
      <w:r>
        <w:rPr>
          <w:rFonts w:ascii="Times New Roman" w:eastAsia="Times New Roman" w:hAnsi="Times New Roman"/>
          <w:sz w:val="24"/>
        </w:rPr>
        <w:t>ставится,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 ученик: 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полно излагает изученный материал,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дает правильное определение литературоведческих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E27B4B" w:rsidRDefault="00E27B4B">
      <w:pPr>
        <w:spacing w:line="14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4" w:lineRule="auto"/>
        <w:ind w:left="20" w:firstLine="6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«4» </w:t>
      </w:r>
      <w:r>
        <w:rPr>
          <w:rFonts w:ascii="Times New Roman" w:eastAsia="Times New Roman" w:hAnsi="Times New Roman"/>
          <w:sz w:val="24"/>
        </w:rPr>
        <w:t>ставится,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 ученик дает ответ,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удовлетворяющий тем же требованиям,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что и для оценки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«5»,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но допускает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1-2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ошибки,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которые сам же исправляет, и 1-2 недочета в последовательности и языковом оформлении излагаемого.</w:t>
      </w:r>
    </w:p>
    <w:p w:rsidR="00E27B4B" w:rsidRDefault="00E27B4B">
      <w:pPr>
        <w:spacing w:line="14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7" w:lineRule="auto"/>
        <w:ind w:left="20" w:firstLine="6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«3» </w:t>
      </w:r>
      <w:r>
        <w:rPr>
          <w:rFonts w:ascii="Times New Roman" w:eastAsia="Times New Roman" w:hAnsi="Times New Roman"/>
          <w:sz w:val="24"/>
        </w:rPr>
        <w:t>ставится,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 ученик обнаруживает знание и понимание основных положений данной темы,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но: 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излагает материал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E27B4B" w:rsidRDefault="00E27B4B">
      <w:pPr>
        <w:spacing w:line="14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7" w:lineRule="auto"/>
        <w:ind w:left="20" w:firstLine="6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«2» </w:t>
      </w:r>
      <w:r>
        <w:rPr>
          <w:rFonts w:ascii="Times New Roman" w:eastAsia="Times New Roman" w:hAnsi="Times New Roman"/>
          <w:sz w:val="24"/>
        </w:rPr>
        <w:t>ставится,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 ученик обнаруживает незнание большей части соответствующего раздела изучаемого материала,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E27B4B" w:rsidRDefault="00E27B4B">
      <w:pPr>
        <w:spacing w:line="278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left="70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2. Оценка сочинений</w:t>
      </w:r>
    </w:p>
    <w:p w:rsidR="00E27B4B" w:rsidRDefault="00E27B4B">
      <w:pPr>
        <w:spacing w:line="15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70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средство развития речи.</w:t>
      </w:r>
    </w:p>
    <w:p w:rsidR="00E27B4B" w:rsidRDefault="00E27B4B">
      <w:pPr>
        <w:spacing w:line="19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7"/>
        </w:numPr>
        <w:tabs>
          <w:tab w:val="left" w:pos="948"/>
        </w:tabs>
        <w:spacing w:line="266" w:lineRule="auto"/>
        <w:ind w:firstLine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течение учебного года рекомендуется проводить в связи с уроками литературы следующее количество сочинений, целесообразно распределенных учителем по триместрам:</w:t>
      </w:r>
    </w:p>
    <w:p w:rsidR="00E27B4B" w:rsidRDefault="00E27B4B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spacing w:line="286" w:lineRule="auto"/>
        <w:ind w:left="560" w:right="11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домашних сочинений – 2; классных сочинений – 2.</w:t>
      </w:r>
    </w:p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Times New Roman" w:eastAsia="Times New Roman" w:hAnsi="Times New Roman"/>
          <w:sz w:val="23"/>
        </w:rPr>
        <w:pict>
          <v:line id="_x0000_s1042" style="position:absolute;z-index:-251670528" from="-33pt,21.05pt" to="761pt,21.05pt" o:userdrawn="t" strokeweight=".16931mm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1082" w:right="1138" w:bottom="339" w:left="1140" w:header="0" w:footer="0" w:gutter="0"/>
          <w:cols w:space="0" w:equalWidth="0">
            <w:col w:w="14560"/>
          </w:cols>
          <w:docGrid w:linePitch="360"/>
        </w:sectPr>
      </w:pPr>
    </w:p>
    <w:p w:rsidR="00E27B4B" w:rsidRDefault="00BF7BFD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bookmarkStart w:id="4" w:name="page6"/>
      <w:bookmarkEnd w:id="4"/>
      <w:r w:rsidRPr="00BF7BFD">
        <w:rPr>
          <w:rFonts w:ascii="Times New Roman" w:eastAsia="Times New Roman" w:hAnsi="Times New Roman"/>
        </w:rPr>
        <w:lastRenderedPageBreak/>
        <w:pict>
          <v:line id="_x0000_s1043" style="position:absolute;left:0;text-align:left;z-index:-251669504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44" style="position:absolute;left:0;text-align:left;z-index:-251668480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45" style="position:absolute;left:0;text-align:left;z-index:-251667456;mso-position-horizontal-relative:page;mso-position-vertical-relative:page" from="817.75pt,24pt" to="817.75pt,571.4pt" o:userdrawn="t" strokeweight=".16931mm">
            <w10:wrap anchorx="page" anchory="page"/>
          </v:line>
        </w:pict>
      </w:r>
      <w:r w:rsidR="00E27B4B">
        <w:rPr>
          <w:rFonts w:ascii="Times New Roman" w:eastAsia="Times New Roman" w:hAnsi="Times New Roman"/>
          <w:sz w:val="24"/>
        </w:rPr>
        <w:t xml:space="preserve">Рекомендуется следующий примерный объем классных сочинений: в 7 классе – </w:t>
      </w:r>
      <w:r w:rsidR="00E27B4B">
        <w:rPr>
          <w:rFonts w:ascii="Times New Roman" w:eastAsia="Times New Roman" w:hAnsi="Times New Roman"/>
          <w:b/>
          <w:sz w:val="24"/>
        </w:rPr>
        <w:t>1,0</w:t>
      </w:r>
      <w:r w:rsidR="00E27B4B">
        <w:rPr>
          <w:rFonts w:ascii="Times New Roman" w:eastAsia="Times New Roman" w:hAnsi="Times New Roman"/>
          <w:sz w:val="24"/>
        </w:rPr>
        <w:t xml:space="preserve"> </w:t>
      </w:r>
      <w:r w:rsidR="00E27B4B">
        <w:rPr>
          <w:rFonts w:ascii="Times New Roman" w:eastAsia="Times New Roman" w:hAnsi="Times New Roman"/>
          <w:b/>
          <w:sz w:val="24"/>
        </w:rPr>
        <w:t>– 2,0</w:t>
      </w:r>
      <w:r w:rsidR="00E27B4B">
        <w:rPr>
          <w:rFonts w:ascii="Times New Roman" w:eastAsia="Times New Roman" w:hAnsi="Times New Roman"/>
          <w:sz w:val="24"/>
        </w:rPr>
        <w:t xml:space="preserve"> </w:t>
      </w:r>
      <w:r w:rsidR="00E27B4B">
        <w:rPr>
          <w:rFonts w:ascii="Times New Roman" w:eastAsia="Times New Roman" w:hAnsi="Times New Roman"/>
          <w:b/>
          <w:sz w:val="24"/>
        </w:rPr>
        <w:t>листа</w:t>
      </w:r>
      <w:r w:rsidR="00E27B4B">
        <w:rPr>
          <w:rFonts w:ascii="Times New Roman" w:eastAsia="Times New Roman" w:hAnsi="Times New Roman"/>
          <w:sz w:val="24"/>
        </w:rPr>
        <w:t>.</w:t>
      </w:r>
    </w:p>
    <w:p w:rsidR="00E27B4B" w:rsidRDefault="00E27B4B">
      <w:pPr>
        <w:spacing w:line="12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1"/>
          <w:numId w:val="8"/>
        </w:numPr>
        <w:tabs>
          <w:tab w:val="left" w:pos="924"/>
        </w:tabs>
        <w:spacing w:line="237" w:lineRule="auto"/>
        <w:ind w:firstLine="6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 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E27B4B" w:rsidRDefault="00E27B4B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spacing w:line="237" w:lineRule="auto"/>
        <w:ind w:firstLine="6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E27B4B" w:rsidRDefault="00E27B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сочинения и изложения оценивается по следующим критериям:</w:t>
      </w:r>
    </w:p>
    <w:p w:rsidR="00E27B4B" w:rsidRDefault="00E27B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1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соответствие работы ученика теме и основной мысли;</w:t>
      </w:r>
    </w:p>
    <w:p w:rsidR="00E27B4B" w:rsidRDefault="00E27B4B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1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полнота раскрытия темы;</w:t>
      </w:r>
    </w:p>
    <w:p w:rsidR="00E27B4B" w:rsidRDefault="00E27B4B">
      <w:pPr>
        <w:numPr>
          <w:ilvl w:val="0"/>
          <w:numId w:val="8"/>
        </w:numPr>
        <w:tabs>
          <w:tab w:val="left" w:pos="680"/>
        </w:tabs>
        <w:spacing w:line="239" w:lineRule="auto"/>
        <w:ind w:left="680" w:hanging="31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правильность фактического материала;</w:t>
      </w:r>
    </w:p>
    <w:p w:rsidR="00E27B4B" w:rsidRDefault="00E27B4B">
      <w:pPr>
        <w:numPr>
          <w:ilvl w:val="0"/>
          <w:numId w:val="8"/>
        </w:numPr>
        <w:tabs>
          <w:tab w:val="left" w:pos="680"/>
        </w:tabs>
        <w:spacing w:line="239" w:lineRule="auto"/>
        <w:ind w:left="680" w:hanging="31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последовательность изложения.</w:t>
      </w:r>
    </w:p>
    <w:p w:rsidR="00E27B4B" w:rsidRDefault="00E27B4B">
      <w:pPr>
        <w:numPr>
          <w:ilvl w:val="0"/>
          <w:numId w:val="8"/>
        </w:numPr>
        <w:tabs>
          <w:tab w:val="left" w:pos="680"/>
        </w:tabs>
        <w:spacing w:line="239" w:lineRule="auto"/>
        <w:ind w:left="680" w:hanging="31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 оценке речевого оформления сочинений и изложений учитывается:</w:t>
      </w:r>
    </w:p>
    <w:p w:rsidR="00E27B4B" w:rsidRDefault="00E27B4B">
      <w:pPr>
        <w:numPr>
          <w:ilvl w:val="0"/>
          <w:numId w:val="8"/>
        </w:numPr>
        <w:tabs>
          <w:tab w:val="left" w:pos="680"/>
        </w:tabs>
        <w:spacing w:line="239" w:lineRule="auto"/>
        <w:ind w:left="680" w:hanging="31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Разнообразие словаря и грамматического строя речи;</w:t>
      </w:r>
    </w:p>
    <w:p w:rsidR="00E27B4B" w:rsidRDefault="00E27B4B">
      <w:pPr>
        <w:spacing w:line="1" w:lineRule="exact"/>
        <w:rPr>
          <w:rFonts w:ascii="Symbol" w:eastAsia="Symbol" w:hAnsi="Symbol"/>
          <w:sz w:val="24"/>
        </w:rPr>
      </w:pPr>
    </w:p>
    <w:p w:rsidR="00E27B4B" w:rsidRDefault="00E27B4B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1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Стилевое единство и выразительность речи;</w:t>
      </w:r>
    </w:p>
    <w:p w:rsidR="00E27B4B" w:rsidRDefault="00E27B4B">
      <w:pPr>
        <w:numPr>
          <w:ilvl w:val="0"/>
          <w:numId w:val="8"/>
        </w:numPr>
        <w:tabs>
          <w:tab w:val="left" w:pos="680"/>
        </w:tabs>
        <w:spacing w:line="239" w:lineRule="auto"/>
        <w:ind w:left="680" w:hanging="31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Число речевых недочетов.</w:t>
      </w:r>
    </w:p>
    <w:p w:rsidR="00E27B4B" w:rsidRDefault="00E27B4B">
      <w:pPr>
        <w:spacing w:line="10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4" w:lineRule="auto"/>
        <w:ind w:right="1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Грамотность оценивается </w:t>
      </w:r>
      <w:r>
        <w:rPr>
          <w:rFonts w:ascii="Times New Roman" w:eastAsia="Times New Roman" w:hAnsi="Times New Roman"/>
          <w:sz w:val="24"/>
        </w:rPr>
        <w:t>по числу допущенных учеником ошибок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орфографических,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пунктуационных и грамматических.</w:t>
      </w:r>
      <w:r>
        <w:rPr>
          <w:rFonts w:ascii="Times New Roman" w:eastAsia="Times New Roman" w:hAnsi="Times New Roman"/>
          <w:b/>
          <w:sz w:val="24"/>
        </w:rPr>
        <w:t xml:space="preserve"> Оценка «5»</w:t>
      </w:r>
    </w:p>
    <w:p w:rsidR="00E27B4B" w:rsidRDefault="00E27B4B">
      <w:pPr>
        <w:spacing w:line="2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9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работы полностью соответствует теме.</w:t>
      </w:r>
    </w:p>
    <w:p w:rsidR="00E27B4B" w:rsidRDefault="00E27B4B">
      <w:pPr>
        <w:numPr>
          <w:ilvl w:val="0"/>
          <w:numId w:val="9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Фактические ошибки отсутствуют.</w:t>
      </w:r>
    </w:p>
    <w:p w:rsidR="00E27B4B" w:rsidRDefault="00E27B4B">
      <w:pPr>
        <w:numPr>
          <w:ilvl w:val="0"/>
          <w:numId w:val="9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излагается последовательно.</w:t>
      </w:r>
    </w:p>
    <w:p w:rsidR="00E27B4B" w:rsidRDefault="00E27B4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numPr>
          <w:ilvl w:val="0"/>
          <w:numId w:val="9"/>
        </w:numPr>
        <w:tabs>
          <w:tab w:val="left" w:pos="240"/>
        </w:tabs>
        <w:spacing w:line="234" w:lineRule="auto"/>
        <w:ind w:right="7180" w:firstLine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E27B4B" w:rsidRDefault="00E27B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numPr>
          <w:ilvl w:val="0"/>
          <w:numId w:val="9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Достигнуто стилевое единство и выразительность текста.</w:t>
      </w: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целом в работе допускается 1 недочет в содержании и 1 – 2 речевых недочета.</w:t>
      </w: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Грамотность: допускается 1 орфографическая, или 1 пунктуационная, или 1 грамматическая ошибка.</w:t>
      </w:r>
    </w:p>
    <w:p w:rsidR="00E27B4B" w:rsidRDefault="00E27B4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«4»</w:t>
      </w:r>
    </w:p>
    <w:p w:rsidR="00E27B4B" w:rsidRDefault="00E27B4B">
      <w:pPr>
        <w:spacing w:line="1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1.Содержание работы в основном соответствует теме (имеются незначительные отклонения от темы).</w:t>
      </w: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2.Содержание в основном достоверно, но имеются единичные фактические неточности.</w:t>
      </w: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3.Имеются незначительные нарушения последовательности в изложении мыслей.</w:t>
      </w:r>
    </w:p>
    <w:p w:rsidR="00E27B4B" w:rsidRDefault="00E27B4B">
      <w:pPr>
        <w:spacing w:line="12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10"/>
        </w:numPr>
        <w:tabs>
          <w:tab w:val="left" w:pos="240"/>
        </w:tabs>
        <w:spacing w:line="234" w:lineRule="auto"/>
        <w:ind w:right="7040" w:firstLine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Лексический и грамматический строй речи достаточно разнообразен. 5.Стиль работы отличается единством и достаточной выразительностью.</w:t>
      </w:r>
    </w:p>
    <w:p w:rsidR="00E27B4B" w:rsidRDefault="00E27B4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целом в работе допускается не более 2 недочетов в содержании и не более 3 – 4 речевых недочетов. Грамотность: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E27B4B" w:rsidRDefault="00E27B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«3»</w:t>
      </w:r>
    </w:p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Times New Roman" w:eastAsia="Times New Roman" w:hAnsi="Times New Roman"/>
          <w:b/>
          <w:sz w:val="24"/>
        </w:rPr>
        <w:pict>
          <v:line id="_x0000_s1046" style="position:absolute;z-index:-251666432" from="-34pt,11.9pt" to="760pt,11.9pt" o:userdrawn="t" strokeweight=".16931mm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558" w:right="1138" w:bottom="156" w:left="1160" w:header="0" w:footer="0" w:gutter="0"/>
          <w:cols w:space="0" w:equalWidth="0">
            <w:col w:w="14540"/>
          </w:cols>
          <w:docGrid w:linePitch="360"/>
        </w:sectPr>
      </w:pPr>
    </w:p>
    <w:p w:rsidR="00E27B4B" w:rsidRDefault="00BF7BFD">
      <w:pPr>
        <w:numPr>
          <w:ilvl w:val="0"/>
          <w:numId w:val="11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bookmarkStart w:id="5" w:name="page7"/>
      <w:bookmarkEnd w:id="5"/>
      <w:r w:rsidRPr="00BF7BFD">
        <w:rPr>
          <w:rFonts w:ascii="Times New Roman" w:eastAsia="Times New Roman" w:hAnsi="Times New Roman"/>
        </w:rPr>
        <w:lastRenderedPageBreak/>
        <w:pict>
          <v:line id="_x0000_s1047" style="position:absolute;left:0;text-align:left;z-index:-251665408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48" style="position:absolute;left:0;text-align:left;z-index:-251664384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49" style="position:absolute;left:0;text-align:left;z-index:-251663360;mso-position-horizontal-relative:page;mso-position-vertical-relative:page" from="817.75pt,24pt" to="817.75pt,571.4pt" o:userdrawn="t" strokeweight=".16931mm">
            <w10:wrap anchorx="page" anchory="page"/>
          </v:line>
        </w:pict>
      </w:r>
      <w:r w:rsidR="00E27B4B">
        <w:rPr>
          <w:rFonts w:ascii="Times New Roman" w:eastAsia="Times New Roman" w:hAnsi="Times New Roman"/>
          <w:sz w:val="24"/>
        </w:rPr>
        <w:t>В работе допущены существенные отклонения от темы.</w:t>
      </w: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2.Работа достоверна в главном, но в ней имеются отдельные фактические неточности.</w:t>
      </w:r>
    </w:p>
    <w:p w:rsidR="00E27B4B" w:rsidRDefault="00E27B4B">
      <w:pPr>
        <w:numPr>
          <w:ilvl w:val="0"/>
          <w:numId w:val="12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Допущены отдельные нарушения последовательности изложения.</w:t>
      </w:r>
    </w:p>
    <w:p w:rsidR="00E27B4B" w:rsidRDefault="00E27B4B">
      <w:pPr>
        <w:numPr>
          <w:ilvl w:val="0"/>
          <w:numId w:val="12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E27B4B" w:rsidRDefault="00E27B4B">
      <w:pPr>
        <w:numPr>
          <w:ilvl w:val="0"/>
          <w:numId w:val="12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Стиль работы не отличается единством, речь недостаточно выразительна.</w:t>
      </w: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целом в работе допускается не более 4 недочетов в содержании и 5 речевых недочетов.</w:t>
      </w:r>
    </w:p>
    <w:p w:rsidR="00E27B4B" w:rsidRDefault="00E27B4B">
      <w:pPr>
        <w:spacing w:line="12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Грамотность: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E27B4B" w:rsidRDefault="00E27B4B">
      <w:pPr>
        <w:spacing w:line="2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«2»</w:t>
      </w:r>
    </w:p>
    <w:p w:rsidR="00E27B4B" w:rsidRDefault="00E27B4B">
      <w:pPr>
        <w:numPr>
          <w:ilvl w:val="0"/>
          <w:numId w:val="13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не соответствует теме.</w:t>
      </w:r>
    </w:p>
    <w:p w:rsidR="00E27B4B" w:rsidRDefault="00E27B4B">
      <w:pPr>
        <w:numPr>
          <w:ilvl w:val="0"/>
          <w:numId w:val="13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Допущено много фактических неточностей.</w:t>
      </w:r>
    </w:p>
    <w:p w:rsidR="00E27B4B" w:rsidRDefault="00E27B4B">
      <w:pPr>
        <w:numPr>
          <w:ilvl w:val="0"/>
          <w:numId w:val="13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E27B4B" w:rsidRDefault="00E27B4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numPr>
          <w:ilvl w:val="0"/>
          <w:numId w:val="13"/>
        </w:numPr>
        <w:tabs>
          <w:tab w:val="left" w:pos="245"/>
        </w:tabs>
        <w:spacing w:line="234" w:lineRule="auto"/>
        <w:ind w:firstLine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E27B4B" w:rsidRDefault="00E27B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numPr>
          <w:ilvl w:val="0"/>
          <w:numId w:val="13"/>
        </w:numPr>
        <w:tabs>
          <w:tab w:val="left" w:pos="240"/>
        </w:tabs>
        <w:spacing w:line="0" w:lineRule="atLeast"/>
        <w:ind w:left="2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Нарушено стилевое единство текста.</w:t>
      </w: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целом в работе допущено 6 недочетов в содержании и до 7 речевых недочетов.</w:t>
      </w:r>
    </w:p>
    <w:p w:rsidR="00E27B4B" w:rsidRDefault="00E27B4B">
      <w:pPr>
        <w:spacing w:line="10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Грамотность: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E27B4B" w:rsidRDefault="00E27B4B">
      <w:pPr>
        <w:spacing w:line="278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3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Оценка зачетных работ</w:t>
      </w:r>
      <w:r>
        <w:rPr>
          <w:rFonts w:ascii="Times New Roman" w:eastAsia="Times New Roman" w:hAnsi="Times New Roman"/>
          <w:sz w:val="24"/>
        </w:rPr>
        <w:t>.</w:t>
      </w:r>
    </w:p>
    <w:p w:rsidR="00E27B4B" w:rsidRDefault="00E27B4B">
      <w:pPr>
        <w:spacing w:line="13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7" w:lineRule="auto"/>
        <w:ind w:firstLine="6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Зачет – форма проверки знаний, позволяющая реализовать дифференцированный подход. Зачётные работы состоят из двух частей: теоретической и практической.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E27B4B" w:rsidRDefault="00E27B4B">
      <w:pPr>
        <w:spacing w:line="2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Зачетные работы оцениваются по следующим критериям:</w:t>
      </w: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часть (теоретическая) – по критериям оценки устных ответов;</w:t>
      </w:r>
    </w:p>
    <w:p w:rsidR="00E27B4B" w:rsidRDefault="00E27B4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часть (практическая) – по критериям оценки тестовых работ.</w:t>
      </w:r>
    </w:p>
    <w:p w:rsidR="00E27B4B" w:rsidRDefault="00E27B4B">
      <w:pPr>
        <w:spacing w:line="12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4" w:lineRule="auto"/>
        <w:ind w:firstLine="67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E27B4B" w:rsidRDefault="00E27B4B">
      <w:pPr>
        <w:spacing w:line="334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1"/>
          <w:numId w:val="15"/>
        </w:numPr>
        <w:tabs>
          <w:tab w:val="left" w:pos="987"/>
        </w:tabs>
        <w:spacing w:line="234" w:lineRule="auto"/>
        <w:ind w:right="8060" w:firstLine="6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Оценка тестовых работ обучающихся по литературе. </w:t>
      </w:r>
      <w:r>
        <w:rPr>
          <w:rFonts w:ascii="Times New Roman" w:eastAsia="Times New Roman" w:hAnsi="Times New Roman"/>
          <w:sz w:val="24"/>
        </w:rPr>
        <w:t xml:space="preserve">Ответ оценивается </w:t>
      </w:r>
      <w:r>
        <w:rPr>
          <w:rFonts w:ascii="Times New Roman" w:eastAsia="Times New Roman" w:hAnsi="Times New Roman"/>
          <w:b/>
          <w:sz w:val="24"/>
        </w:rPr>
        <w:t>отметкой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«5»</w:t>
      </w:r>
      <w:r>
        <w:rPr>
          <w:rFonts w:ascii="Times New Roman" w:eastAsia="Times New Roman" w:hAnsi="Times New Roman"/>
          <w:sz w:val="24"/>
        </w:rPr>
        <w:t>, если:</w:t>
      </w:r>
    </w:p>
    <w:p w:rsidR="00E27B4B" w:rsidRDefault="00E27B4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numPr>
          <w:ilvl w:val="0"/>
          <w:numId w:val="15"/>
        </w:numPr>
        <w:tabs>
          <w:tab w:val="left" w:pos="680"/>
        </w:tabs>
        <w:spacing w:line="0" w:lineRule="atLeast"/>
        <w:ind w:left="680" w:hanging="67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 работе 90% правильных ответов;</w:t>
      </w:r>
    </w:p>
    <w:p w:rsidR="00E27B4B" w:rsidRDefault="00E27B4B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Отметка «4» </w:t>
      </w:r>
      <w:r>
        <w:rPr>
          <w:rFonts w:ascii="Times New Roman" w:eastAsia="Times New Roman" w:hAnsi="Times New Roman"/>
          <w:sz w:val="24"/>
        </w:rPr>
        <w:t>ставится в следующих случаях:</w:t>
      </w:r>
    </w:p>
    <w:p w:rsidR="00E27B4B" w:rsidRDefault="00E27B4B">
      <w:pPr>
        <w:spacing w:line="13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16"/>
        </w:numPr>
        <w:tabs>
          <w:tab w:val="left" w:pos="150"/>
        </w:tabs>
        <w:spacing w:line="234" w:lineRule="auto"/>
        <w:ind w:left="-20" w:right="9880" w:firstLine="2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4"/>
        </w:rPr>
        <w:t xml:space="preserve">в работе не менее 75% правильных ответов; </w:t>
      </w:r>
      <w:r>
        <w:rPr>
          <w:rFonts w:ascii="Times New Roman" w:eastAsia="Times New Roman" w:hAnsi="Times New Roman"/>
          <w:b/>
          <w:sz w:val="24"/>
        </w:rPr>
        <w:t>Отметка «3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ставится,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если:</w:t>
      </w:r>
    </w:p>
    <w:p w:rsidR="00E27B4B" w:rsidRDefault="00E27B4B">
      <w:pPr>
        <w:spacing w:line="2" w:lineRule="exact"/>
        <w:rPr>
          <w:rFonts w:ascii="Arial" w:eastAsia="Arial" w:hAnsi="Arial"/>
          <w:sz w:val="22"/>
        </w:rPr>
      </w:pPr>
    </w:p>
    <w:p w:rsidR="00E27B4B" w:rsidRDefault="00E27B4B">
      <w:pPr>
        <w:numPr>
          <w:ilvl w:val="0"/>
          <w:numId w:val="16"/>
        </w:numPr>
        <w:tabs>
          <w:tab w:val="left" w:pos="680"/>
        </w:tabs>
        <w:spacing w:line="0" w:lineRule="atLeast"/>
        <w:ind w:left="680" w:hanging="67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 работе не менее 50 % правильных ответов.</w:t>
      </w:r>
    </w:p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Arial" w:eastAsia="Arial" w:hAnsi="Arial"/>
          <w:sz w:val="24"/>
        </w:rPr>
        <w:pict>
          <v:line id="_x0000_s1050" style="position:absolute;z-index:-251662336" from="-34pt,16.6pt" to="760pt,16.6pt" o:userdrawn="t" strokeweight=".16931mm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558" w:right="1138" w:bottom="250" w:left="1160" w:header="0" w:footer="0" w:gutter="0"/>
          <w:cols w:space="0" w:equalWidth="0">
            <w:col w:w="14540"/>
          </w:cols>
          <w:docGrid w:linePitch="360"/>
        </w:sectPr>
      </w:pPr>
    </w:p>
    <w:p w:rsidR="00E27B4B" w:rsidRDefault="00BF7BFD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bookmarkStart w:id="6" w:name="page8"/>
      <w:bookmarkEnd w:id="6"/>
      <w:r w:rsidRPr="00BF7BFD">
        <w:rPr>
          <w:rFonts w:ascii="Times New Roman" w:eastAsia="Times New Roman" w:hAnsi="Times New Roman"/>
        </w:rPr>
        <w:lastRenderedPageBreak/>
        <w:pict>
          <v:line id="_x0000_s1051" style="position:absolute;left:0;text-align:left;z-index:-251661312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52" style="position:absolute;left:0;text-align:left;z-index:-251660288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53" style="position:absolute;left:0;text-align:left;z-index:-251659264;mso-position-horizontal-relative:page;mso-position-vertical-relative:page" from="817.75pt,24pt" to="817.75pt,571.4pt" o:userdrawn="t" strokeweight=".16931mm">
            <w10:wrap anchorx="page" anchory="page"/>
          </v:line>
        </w:pict>
      </w:r>
      <w:r w:rsidR="00E27B4B">
        <w:rPr>
          <w:rFonts w:ascii="Times New Roman" w:eastAsia="Times New Roman" w:hAnsi="Times New Roman"/>
          <w:b/>
          <w:sz w:val="24"/>
        </w:rPr>
        <w:t xml:space="preserve">Отметка «2» </w:t>
      </w:r>
      <w:r w:rsidR="00E27B4B">
        <w:rPr>
          <w:rFonts w:ascii="Times New Roman" w:eastAsia="Times New Roman" w:hAnsi="Times New Roman"/>
          <w:sz w:val="24"/>
        </w:rPr>
        <w:t>ставится,</w:t>
      </w:r>
      <w:r w:rsidR="00E27B4B">
        <w:rPr>
          <w:rFonts w:ascii="Times New Roman" w:eastAsia="Times New Roman" w:hAnsi="Times New Roman"/>
          <w:b/>
          <w:sz w:val="24"/>
        </w:rPr>
        <w:t xml:space="preserve"> </w:t>
      </w:r>
      <w:r w:rsidR="00E27B4B">
        <w:rPr>
          <w:rFonts w:ascii="Times New Roman" w:eastAsia="Times New Roman" w:hAnsi="Times New Roman"/>
          <w:sz w:val="24"/>
        </w:rPr>
        <w:t>если:</w:t>
      </w:r>
    </w:p>
    <w:p w:rsidR="00E27B4B" w:rsidRDefault="00E27B4B">
      <w:pPr>
        <w:spacing w:line="1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17"/>
        </w:numPr>
        <w:tabs>
          <w:tab w:val="left" w:pos="820"/>
        </w:tabs>
        <w:spacing w:line="0" w:lineRule="atLeast"/>
        <w:ind w:left="820" w:hanging="67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правильных ответов в работе менее 50%.</w:t>
      </w:r>
    </w:p>
    <w:p w:rsidR="00E27B4B" w:rsidRDefault="00E27B4B">
      <w:pPr>
        <w:spacing w:line="274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18"/>
        </w:numPr>
        <w:tabs>
          <w:tab w:val="left" w:pos="980"/>
        </w:tabs>
        <w:spacing w:line="0" w:lineRule="atLeast"/>
        <w:ind w:left="980" w:hanging="3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Оценка чтения наизусть литературных произведений</w:t>
      </w:r>
    </w:p>
    <w:p w:rsidR="00E27B4B" w:rsidRDefault="00E27B4B">
      <w:pPr>
        <w:tabs>
          <w:tab w:val="left" w:pos="152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«5»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- твердо, без подсказок, знает наизусть, выразительно  читает.</w:t>
      </w:r>
    </w:p>
    <w:p w:rsidR="00E27B4B" w:rsidRDefault="00E27B4B">
      <w:pPr>
        <w:spacing w:line="12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4" w:lineRule="auto"/>
        <w:ind w:left="120" w:right="1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«4»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знает стихотворение наизусть,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но допускает при чтении перестановку слов,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самостоятельно исправляет допущенные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неточности.</w:t>
      </w:r>
    </w:p>
    <w:p w:rsidR="00E27B4B" w:rsidRDefault="00E27B4B">
      <w:pPr>
        <w:spacing w:line="14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49" w:lineRule="auto"/>
        <w:ind w:left="120" w:right="5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Оценка «3»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читает наизусть,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но при чтении обнаруживает нетвердое усвоение текста.</w:t>
      </w:r>
      <w:r>
        <w:rPr>
          <w:rFonts w:ascii="Times New Roman" w:eastAsia="Times New Roman" w:hAnsi="Times New Roman"/>
          <w:b/>
          <w:sz w:val="23"/>
        </w:rPr>
        <w:t xml:space="preserve"> Оценка «2»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нарушает последовательность при чтении,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не полностью воспроизводит текст</w:t>
      </w:r>
    </w:p>
    <w:p w:rsidR="00E27B4B" w:rsidRDefault="00E27B4B">
      <w:pPr>
        <w:spacing w:line="267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19"/>
        </w:numPr>
        <w:tabs>
          <w:tab w:val="left" w:pos="920"/>
        </w:tabs>
        <w:spacing w:line="0" w:lineRule="atLeast"/>
        <w:ind w:left="920" w:hanging="2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Критерии оценивания презентаций</w:t>
      </w:r>
    </w:p>
    <w:p w:rsidR="00E27B4B" w:rsidRDefault="00E27B4B">
      <w:pPr>
        <w:spacing w:line="13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234" w:lineRule="auto"/>
        <w:ind w:left="120" w:right="60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Одним из видов творческой работы может быть презентация, составленная в программе PowerPoint. При составлении критериев оценки использовалось учебное пособие «Intel. Обучение для будущего». – Издательско-торговый дом «Русская Редакция», 2008</w:t>
      </w:r>
    </w:p>
    <w:p w:rsidR="00E27B4B" w:rsidRDefault="00E27B4B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13760"/>
      </w:tblGrid>
      <w:tr w:rsidR="00E27B4B">
        <w:trPr>
          <w:trHeight w:val="26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Критерии</w:t>
            </w:r>
          </w:p>
        </w:tc>
        <w:tc>
          <w:tcPr>
            <w:tcW w:w="1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6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Параметры</w:t>
            </w:r>
          </w:p>
        </w:tc>
      </w:tr>
      <w:tr w:rsidR="00E27B4B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оценивания</w:t>
            </w: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Дизайн</w:t>
            </w: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</w:tr>
      <w:tr w:rsidR="00E27B4B">
        <w:trPr>
          <w:trHeight w:val="27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презентации</w:t>
            </w: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</w:tr>
      <w:tr w:rsidR="00E27B4B">
        <w:trPr>
          <w:trHeight w:val="26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текст, цвет, фон – текст легко читается, фон сочетается с графическими элементами;</w:t>
            </w:r>
          </w:p>
        </w:tc>
      </w:tr>
      <w:tr w:rsidR="00E27B4B">
        <w:trPr>
          <w:trHeight w:val="26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списки и таблицы – списки и таблицы в презентации выстроены и размещены корректно;</w:t>
            </w:r>
          </w:p>
        </w:tc>
      </w:tr>
      <w:tr w:rsidR="00E27B4B">
        <w:trPr>
          <w:trHeight w:val="26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ссылки – все ссылки работают</w:t>
            </w:r>
          </w:p>
        </w:tc>
      </w:tr>
      <w:tr w:rsidR="00E27B4B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Средняя оценка по дизайну</w:t>
            </w:r>
          </w:p>
        </w:tc>
      </w:tr>
      <w:tr w:rsidR="00E27B4B">
        <w:trPr>
          <w:trHeight w:val="26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</w:t>
            </w: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раскрыты все аспекты темы;</w:t>
            </w:r>
          </w:p>
        </w:tc>
      </w:tr>
      <w:tr w:rsidR="00E27B4B">
        <w:trPr>
          <w:trHeight w:val="26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материал изложен в доступной форме;</w:t>
            </w:r>
          </w:p>
        </w:tc>
      </w:tr>
      <w:tr w:rsidR="00E27B4B">
        <w:trPr>
          <w:trHeight w:val="26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систематизированный набор оригинальных рисунков;</w:t>
            </w:r>
          </w:p>
        </w:tc>
      </w:tr>
      <w:tr w:rsidR="00E27B4B">
        <w:trPr>
          <w:trHeight w:val="26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слайды расположены в логической последовательности;</w:t>
            </w:r>
          </w:p>
        </w:tc>
      </w:tr>
      <w:tr w:rsidR="00E27B4B">
        <w:trPr>
          <w:trHeight w:val="26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заключительный слайд с выводами;</w:t>
            </w:r>
          </w:p>
        </w:tc>
      </w:tr>
      <w:tr w:rsidR="00E27B4B">
        <w:trPr>
          <w:trHeight w:val="26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библиография с перечислением всех использованных ресурсов.</w:t>
            </w:r>
          </w:p>
        </w:tc>
      </w:tr>
      <w:tr w:rsidR="00E27B4B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Средняя оценка по содержанию</w:t>
            </w:r>
          </w:p>
        </w:tc>
      </w:tr>
      <w:tr w:rsidR="00E27B4B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Защита</w:t>
            </w: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речь учащегося чёткая и логичная;</w:t>
            </w:r>
          </w:p>
        </w:tc>
      </w:tr>
      <w:tr w:rsidR="00E27B4B">
        <w:trPr>
          <w:trHeight w:val="27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7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</w:t>
            </w: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ученик владеет материалом своей темы;</w:t>
            </w:r>
          </w:p>
        </w:tc>
      </w:tr>
      <w:tr w:rsidR="00E27B4B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Средняя оценка по защите проекта</w:t>
            </w:r>
          </w:p>
        </w:tc>
      </w:tr>
      <w:tr w:rsidR="00E27B4B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Итоговая оценка</w:t>
            </w:r>
          </w:p>
        </w:tc>
      </w:tr>
      <w:tr w:rsidR="00E27B4B">
        <w:trPr>
          <w:trHeight w:val="2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E27B4B" w:rsidRDefault="00E27B4B">
      <w:pPr>
        <w:spacing w:line="231" w:lineRule="auto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«5» </w:t>
      </w:r>
      <w:r>
        <w:rPr>
          <w:rFonts w:ascii="Times New Roman" w:eastAsia="Times New Roman" w:hAnsi="Times New Roman"/>
          <w:sz w:val="24"/>
        </w:rPr>
        <w:t>ставится за полное соответствие выдвинутым требованиям.</w:t>
      </w:r>
    </w:p>
    <w:p w:rsidR="00E27B4B" w:rsidRDefault="00E27B4B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«4» </w:t>
      </w:r>
      <w:r>
        <w:rPr>
          <w:rFonts w:ascii="Times New Roman" w:eastAsia="Times New Roman" w:hAnsi="Times New Roman"/>
          <w:sz w:val="24"/>
        </w:rPr>
        <w:t>ставится за небольшие несоответствия выдвинутым требованиям.</w:t>
      </w:r>
    </w:p>
    <w:p w:rsidR="00E27B4B" w:rsidRDefault="00E27B4B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«3» </w:t>
      </w:r>
      <w:r>
        <w:rPr>
          <w:rFonts w:ascii="Times New Roman" w:eastAsia="Times New Roman" w:hAnsi="Times New Roman"/>
          <w:sz w:val="24"/>
        </w:rPr>
        <w:t>ставится за минимальные знания темы 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возможно,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 совсем корректное оформление презентации.</w:t>
      </w:r>
    </w:p>
    <w:p w:rsidR="00E27B4B" w:rsidRDefault="00E27B4B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«2» </w:t>
      </w:r>
      <w:r>
        <w:rPr>
          <w:rFonts w:ascii="Times New Roman" w:eastAsia="Times New Roman" w:hAnsi="Times New Roman"/>
          <w:sz w:val="24"/>
        </w:rPr>
        <w:t>ставится во всех остальных возможных случаях.</w:t>
      </w:r>
    </w:p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Times New Roman" w:eastAsia="Times New Roman" w:hAnsi="Times New Roman"/>
          <w:sz w:val="24"/>
        </w:rPr>
        <w:pict>
          <v:line id="_x0000_s1054" style="position:absolute;z-index:-251658240" from="-27pt,36.25pt" to="767pt,36.25pt" o:userdrawn="t" strokeweight=".16931mm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558" w:right="538" w:bottom="644" w:left="1020" w:header="0" w:footer="0" w:gutter="0"/>
          <w:cols w:space="0" w:equalWidth="0">
            <w:col w:w="15280"/>
          </w:cols>
          <w:docGrid w:linePitch="360"/>
        </w:sectPr>
      </w:pPr>
    </w:p>
    <w:p w:rsidR="002B6363" w:rsidRDefault="002B6363" w:rsidP="002B6363">
      <w:pPr>
        <w:pStyle w:val="a8"/>
        <w:spacing w:before="0" w:beforeAutospacing="0" w:after="215" w:afterAutospacing="0"/>
        <w:jc w:val="both"/>
        <w:rPr>
          <w:color w:val="000000"/>
        </w:rPr>
      </w:pPr>
      <w:bookmarkStart w:id="7" w:name="page9"/>
      <w:bookmarkEnd w:id="7"/>
      <w:r>
        <w:rPr>
          <w:color w:val="000000"/>
        </w:rPr>
        <w:lastRenderedPageBreak/>
        <w:t xml:space="preserve">      Данная  Программа составлена в том числе для лиц с ОВЗ. Программа разработана с учётом потенциальных возможностей обучающихся. Программа раскрывает содержание коррекционно-педагогической работы по литературе. Повторение материала литературы основывается на тематике социально-бытовой ориентировки. </w:t>
      </w:r>
    </w:p>
    <w:p w:rsidR="002B6363" w:rsidRDefault="002B6363" w:rsidP="002B6363">
      <w:pPr>
        <w:pStyle w:val="a8"/>
        <w:spacing w:before="0" w:beforeAutospacing="0" w:after="215" w:afterAutospacing="0"/>
        <w:jc w:val="both"/>
        <w:rPr>
          <w:color w:val="000000"/>
        </w:rPr>
      </w:pPr>
      <w:r>
        <w:rPr>
          <w:color w:val="000000"/>
        </w:rPr>
        <w:t>При 5-балльной системе для всех установлены следующие общедидактические критерии:</w:t>
      </w:r>
    </w:p>
    <w:p w:rsidR="002B6363" w:rsidRPr="002B6363" w:rsidRDefault="002B6363" w:rsidP="002B6363">
      <w:pPr>
        <w:pStyle w:val="a8"/>
        <w:spacing w:before="0" w:beforeAutospacing="0" w:after="215" w:afterAutospacing="0"/>
        <w:jc w:val="both"/>
        <w:rPr>
          <w:color w:val="000000"/>
        </w:rPr>
      </w:pPr>
      <w:r>
        <w:rPr>
          <w:b/>
          <w:bCs/>
          <w:color w:val="000000"/>
        </w:rPr>
        <w:t>Оценка устных ответов:</w:t>
      </w:r>
    </w:p>
    <w:p w:rsidR="002B6363" w:rsidRDefault="002B6363" w:rsidP="002B6363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оценка «5» ставится ученику, если он:</w:t>
      </w:r>
    </w:p>
    <w:p w:rsidR="002B6363" w:rsidRDefault="002B6363" w:rsidP="002B6363">
      <w:pPr>
        <w:pStyle w:val="a8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читает правильно, бегло, выразительно с соблюдением норм литературного произведения;</w:t>
      </w:r>
    </w:p>
    <w:p w:rsidR="002B6363" w:rsidRDefault="002B6363" w:rsidP="002B6363">
      <w:pPr>
        <w:pStyle w:val="a8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выделяет основную мысль произведения, части рассказа с незначительной помощи учителя;</w:t>
      </w:r>
    </w:p>
    <w:p w:rsidR="002B6363" w:rsidRDefault="002B6363" w:rsidP="002B6363">
      <w:pPr>
        <w:pStyle w:val="a8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делят текст на части и озаглавливает части с помощью учителя;</w:t>
      </w:r>
    </w:p>
    <w:p w:rsidR="002B6363" w:rsidRDefault="002B6363" w:rsidP="002B6363">
      <w:pPr>
        <w:pStyle w:val="a8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называет главных лиц произведения, характеризует их поступки;</w:t>
      </w:r>
    </w:p>
    <w:p w:rsidR="002B6363" w:rsidRDefault="002B6363" w:rsidP="002B6363">
      <w:pPr>
        <w:pStyle w:val="a8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отвечает на вопросы и передает содержание прочитанного полно, правильно, последовательно;</w:t>
      </w:r>
    </w:p>
    <w:p w:rsidR="002B6363" w:rsidRDefault="002B6363" w:rsidP="002B6363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оценка «4» ставится ученику, если он:</w:t>
      </w:r>
    </w:p>
    <w:p w:rsidR="002B6363" w:rsidRDefault="002B6363" w:rsidP="002B636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читает в основном, правильно, бегло;</w:t>
      </w:r>
    </w:p>
    <w:p w:rsidR="002B6363" w:rsidRDefault="002B6363" w:rsidP="002B636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допускает 1-2 ошибки при чтении, соблюдения смысловых пауз, знаков препинания, передающих интонации, логических ударений;</w:t>
      </w:r>
    </w:p>
    <w:p w:rsidR="002B6363" w:rsidRDefault="002B6363" w:rsidP="002B636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допускается не точности в выделения основной мысли произведения или части рассказа, исправляет их с помощью учителя;</w:t>
      </w:r>
    </w:p>
    <w:p w:rsidR="002B6363" w:rsidRDefault="002B6363" w:rsidP="002B636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допускает ошибки в делении текста на части и озаглавливаний частей, исправляет их с помощью учителя;</w:t>
      </w:r>
    </w:p>
    <w:p w:rsidR="002B6363" w:rsidRDefault="002B6363" w:rsidP="002B636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называет главных действующих лиц произведения, характеризует их поступки с помощью учителя;</w:t>
      </w:r>
    </w:p>
    <w:p w:rsidR="002B6363" w:rsidRDefault="002B6363" w:rsidP="002B636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допускает неточности в ответах на вопросы и передаче содержании, но самостоятельно исправляет их или с незначительной помощью учителя;</w:t>
      </w:r>
    </w:p>
    <w:p w:rsidR="002B6363" w:rsidRDefault="002B6363" w:rsidP="002B6363">
      <w:pPr>
        <w:pStyle w:val="a8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допускает при чтении наизусть 1-2 самостоятельно исправленные ошибки; читает наизусть недостаточно выразительно.</w:t>
      </w:r>
    </w:p>
    <w:p w:rsidR="002B6363" w:rsidRDefault="002B6363" w:rsidP="002B6363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оценка «3» ставится ученику, если он:</w:t>
      </w:r>
    </w:p>
    <w:p w:rsidR="002B6363" w:rsidRDefault="002B6363" w:rsidP="002B6363">
      <w:pPr>
        <w:pStyle w:val="a8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читает недостаточно бегло, некоторые слова по слогам;</w:t>
      </w:r>
    </w:p>
    <w:p w:rsidR="002B6363" w:rsidRDefault="002B6363" w:rsidP="002B6363">
      <w:pPr>
        <w:pStyle w:val="a8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допускает 3-4 ошибки при чтении; 1-2 ошибки в соблюдении синтаксических пауз; 3-4 в соблюдении смыслов пауз; знаков препинания, передающих интонацию, логических ударений;</w:t>
      </w:r>
    </w:p>
    <w:p w:rsidR="002B6363" w:rsidRDefault="002B6363" w:rsidP="002B6363">
      <w:pPr>
        <w:pStyle w:val="a8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выделяет основную мысль произведения, части рассказа с помощью учителя;</w:t>
      </w:r>
    </w:p>
    <w:p w:rsidR="002B6363" w:rsidRDefault="002B6363" w:rsidP="002B6363">
      <w:pPr>
        <w:pStyle w:val="a8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затрудняется назвать главных действующих лиц произведения, характеризовать их поступки;</w:t>
      </w:r>
    </w:p>
    <w:p w:rsidR="002B6363" w:rsidRDefault="002B6363" w:rsidP="002B6363">
      <w:pPr>
        <w:pStyle w:val="a8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отвечает на вопросы и пересказывает их не полно, непоследовательно, допускает искажения основного смысла произведения;</w:t>
      </w:r>
    </w:p>
    <w:p w:rsidR="002B6363" w:rsidRDefault="002B6363" w:rsidP="002B6363">
      <w:pPr>
        <w:pStyle w:val="a8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обнаруживает при чтении наизусть нетвердое усвоение текста.</w:t>
      </w:r>
    </w:p>
    <w:p w:rsidR="002B6363" w:rsidRDefault="002B6363" w:rsidP="002B6363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оценка «2» ставится ученику, если он:</w:t>
      </w:r>
    </w:p>
    <w:p w:rsidR="002B6363" w:rsidRDefault="002B6363" w:rsidP="002B6363">
      <w:pPr>
        <w:pStyle w:val="a8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читает по слогам;</w:t>
      </w:r>
    </w:p>
    <w:p w:rsidR="002B6363" w:rsidRDefault="002B6363" w:rsidP="002B6363">
      <w:pPr>
        <w:pStyle w:val="a8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допускает более 5 ошибок при чтении, соблюдение доже синтаксических пауз;</w:t>
      </w:r>
    </w:p>
    <w:p w:rsidR="002B6363" w:rsidRDefault="002B6363" w:rsidP="002B6363">
      <w:pPr>
        <w:pStyle w:val="a8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не выделяет основную мысль произведения, части рассказа даже с помощью учителя;</w:t>
      </w:r>
    </w:p>
    <w:p w:rsidR="002B6363" w:rsidRDefault="002B6363" w:rsidP="002B6363">
      <w:pPr>
        <w:pStyle w:val="a8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не делит текст на части;</w:t>
      </w:r>
    </w:p>
    <w:p w:rsidR="002B6363" w:rsidRDefault="002B6363" w:rsidP="002B6363">
      <w:pPr>
        <w:pStyle w:val="a8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не называет главных действующих лиц произведения, но характеризует их поступки;</w:t>
      </w:r>
    </w:p>
    <w:p w:rsidR="002B6363" w:rsidRDefault="002B6363" w:rsidP="002B6363">
      <w:pPr>
        <w:pStyle w:val="a8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отвечает на вопросы и пересказывает содержание произведения фрагментарно, искажает основной смысл; не использует помощь учителя;</w:t>
      </w:r>
    </w:p>
    <w:p w:rsidR="002B6363" w:rsidRDefault="002B6363" w:rsidP="002B6363">
      <w:pPr>
        <w:pStyle w:val="a8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не знает большей части текста, который должен знать наизусть.</w:t>
      </w:r>
    </w:p>
    <w:p w:rsidR="002B6363" w:rsidRDefault="002B6363" w:rsidP="002B6363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2B6363" w:rsidRDefault="002B6363" w:rsidP="002B6363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Письменная проверка знаний и умений обучающихся </w:t>
      </w:r>
      <w:r>
        <w:rPr>
          <w:color w:val="000000"/>
        </w:rPr>
        <w:t>за обучающие сочинения.При оценке </w:t>
      </w:r>
      <w:r>
        <w:rPr>
          <w:b/>
          <w:bCs/>
          <w:color w:val="000000"/>
        </w:rPr>
        <w:t>сочинения</w:t>
      </w:r>
      <w:r>
        <w:rPr>
          <w:color w:val="000000"/>
        </w:rPr>
        <w:t> выводится одна оценка.При оценке сочинений учитывается правильность, полнота и последовательность передачи содержания.</w:t>
      </w:r>
    </w:p>
    <w:p w:rsidR="002B6363" w:rsidRDefault="002B6363" w:rsidP="002B6363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Оценка «5» ставится ученику за правильное, полное, последовательное изложение текста (темы) без ошибок в построении предложений, употреблении слов; допускается 1-2 орфографические ошибки.</w:t>
      </w:r>
    </w:p>
    <w:p w:rsidR="002B6363" w:rsidRDefault="002B6363" w:rsidP="002B6363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Оценка «4» ставится за сочинение, написанное без искажений темы,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2B6363" w:rsidRDefault="002B6363" w:rsidP="002B6363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Оценка «3» ставится за сочинение, написанное с отступлениями от темы, с 2-3 ошибками в построении предложений и употреблении слов, влияющих на понимание смысла, с 5-6 орфографическими ошибками.</w:t>
      </w:r>
    </w:p>
    <w:p w:rsidR="002B6363" w:rsidRDefault="002B6363" w:rsidP="002B6363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27B4B" w:rsidRDefault="00BF7BFD" w:rsidP="002B636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BF7BFD">
        <w:rPr>
          <w:rFonts w:ascii="Times New Roman" w:eastAsia="Times New Roman" w:hAnsi="Times New Roman"/>
        </w:rPr>
        <w:pict>
          <v:line id="_x0000_s1055" style="position:absolute;left:0;text-align:left;z-index:-251657216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56" style="position:absolute;left:0;text-align:left;z-index:-251656192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57" style="position:absolute;left:0;text-align:left;z-index:-251655168;mso-position-horizontal-relative:page;mso-position-vertical-relative:page" from="817.75pt,24pt" to="817.75pt,571.4pt" o:userdrawn="t" strokeweight=".16931mm">
            <w10:wrap anchorx="page" anchory="page"/>
          </v:line>
        </w:pict>
      </w:r>
      <w:r w:rsidR="00E27B4B">
        <w:rPr>
          <w:rFonts w:ascii="Times New Roman" w:eastAsia="Times New Roman" w:hAnsi="Times New Roman"/>
          <w:b/>
          <w:sz w:val="24"/>
        </w:rPr>
        <w:t>Учебно-методическое обеспечение</w:t>
      </w:r>
    </w:p>
    <w:p w:rsidR="00E27B4B" w:rsidRDefault="00E27B4B">
      <w:pPr>
        <w:spacing w:line="233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left="6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Список литературы для учителя:</w:t>
      </w:r>
    </w:p>
    <w:p w:rsidR="00E27B4B" w:rsidRDefault="00E27B4B">
      <w:pPr>
        <w:spacing w:line="111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20"/>
        </w:numPr>
        <w:tabs>
          <w:tab w:val="left" w:pos="928"/>
        </w:tabs>
        <w:spacing w:line="234" w:lineRule="auto"/>
        <w:ind w:left="-80" w:right="20" w:firstLine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Литература. 10 кл. Учеб. для общеобразоват. учреждений. Базовый и профил. уровни. В 2 ч./ В.И. Коровин, Н.Л. Вершинина, Л.А. Капитанова и др. – М.: Просвещение, 2012</w:t>
      </w:r>
    </w:p>
    <w:p w:rsidR="00E27B4B" w:rsidRDefault="00E27B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numPr>
          <w:ilvl w:val="0"/>
          <w:numId w:val="20"/>
        </w:numPr>
        <w:tabs>
          <w:tab w:val="left" w:pos="860"/>
        </w:tabs>
        <w:spacing w:line="0" w:lineRule="atLeast"/>
        <w:ind w:left="86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Русская литература ХХ века. Учебник. 11 кл. В 2 ч. / Журавлев В.П – М.: Просвещение, 2012</w:t>
      </w:r>
    </w:p>
    <w:p w:rsidR="00E27B4B" w:rsidRDefault="00E27B4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numPr>
          <w:ilvl w:val="0"/>
          <w:numId w:val="20"/>
        </w:numPr>
        <w:tabs>
          <w:tab w:val="left" w:pos="868"/>
        </w:tabs>
        <w:spacing w:line="234" w:lineRule="auto"/>
        <w:ind w:left="-80" w:right="1300" w:firstLine="70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Рабочие программы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Предметная линия учебников под редакцией В.Я. Коровиной 10-11 классы: пособие для учителей общеобразовательных организаций М. : Просвещение, 2014</w:t>
      </w:r>
    </w:p>
    <w:p w:rsidR="00E27B4B" w:rsidRDefault="00E27B4B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E27B4B" w:rsidRDefault="00E27B4B">
      <w:pPr>
        <w:numPr>
          <w:ilvl w:val="0"/>
          <w:numId w:val="21"/>
        </w:numPr>
        <w:tabs>
          <w:tab w:val="left" w:pos="860"/>
        </w:tabs>
        <w:spacing w:line="0" w:lineRule="atLeast"/>
        <w:ind w:left="86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Золотарёва И.В., Михайлова Т.И. Поурочные разработки по литературе XIX века. 10 класс. – М.: ВАКО, 2005.</w:t>
      </w:r>
    </w:p>
    <w:p w:rsidR="00E27B4B" w:rsidRDefault="00E27B4B">
      <w:pPr>
        <w:numPr>
          <w:ilvl w:val="0"/>
          <w:numId w:val="21"/>
        </w:numPr>
        <w:tabs>
          <w:tab w:val="left" w:pos="860"/>
        </w:tabs>
        <w:spacing w:line="0" w:lineRule="atLeast"/>
        <w:ind w:left="86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Егорова Н.В. Поурочные разработки по литературе XX века. 11 класс. – М.: ВАКО, 2007</w:t>
      </w:r>
    </w:p>
    <w:p w:rsidR="00E27B4B" w:rsidRDefault="00E27B4B">
      <w:pPr>
        <w:spacing w:line="360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left="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Интернет ресурсы:</w:t>
      </w:r>
    </w:p>
    <w:p w:rsidR="00E27B4B" w:rsidRDefault="00E27B4B">
      <w:pPr>
        <w:spacing w:line="94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22"/>
        </w:numPr>
        <w:tabs>
          <w:tab w:val="left" w:pos="580"/>
        </w:tabs>
        <w:spacing w:line="0" w:lineRule="atLeast"/>
        <w:ind w:left="58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www.wikipedia.ru Универсальная энциклопедия «Википедия».</w:t>
      </w:r>
    </w:p>
    <w:p w:rsidR="00E27B4B" w:rsidRDefault="00E27B4B">
      <w:pPr>
        <w:numPr>
          <w:ilvl w:val="0"/>
          <w:numId w:val="22"/>
        </w:numPr>
        <w:tabs>
          <w:tab w:val="left" w:pos="580"/>
        </w:tabs>
        <w:spacing w:line="0" w:lineRule="atLeast"/>
        <w:ind w:left="58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www.krugosvet.ru Универсальная энциклопедия «Кругосвет».</w:t>
      </w:r>
    </w:p>
    <w:p w:rsidR="00E27B4B" w:rsidRDefault="00E27B4B">
      <w:pPr>
        <w:numPr>
          <w:ilvl w:val="0"/>
          <w:numId w:val="22"/>
        </w:numPr>
        <w:tabs>
          <w:tab w:val="left" w:pos="580"/>
        </w:tabs>
        <w:spacing w:line="0" w:lineRule="atLeast"/>
        <w:ind w:left="58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www.rubricon.ru Энциклопедия «Рубрикон».</w:t>
      </w:r>
    </w:p>
    <w:p w:rsidR="00E27B4B" w:rsidRDefault="00E27B4B">
      <w:pPr>
        <w:numPr>
          <w:ilvl w:val="0"/>
          <w:numId w:val="22"/>
        </w:numPr>
        <w:tabs>
          <w:tab w:val="left" w:pos="580"/>
        </w:tabs>
        <w:spacing w:line="0" w:lineRule="atLeast"/>
        <w:ind w:left="58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www.slovari.ru Электронные словари.</w:t>
      </w:r>
    </w:p>
    <w:p w:rsidR="00E27B4B" w:rsidRDefault="00E27B4B">
      <w:pPr>
        <w:numPr>
          <w:ilvl w:val="0"/>
          <w:numId w:val="22"/>
        </w:numPr>
        <w:tabs>
          <w:tab w:val="left" w:pos="580"/>
        </w:tabs>
        <w:spacing w:line="0" w:lineRule="atLeast"/>
        <w:ind w:left="58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www.gramota.ru Справочно-информационный интернет-портал «Русский язык».</w:t>
      </w:r>
    </w:p>
    <w:p w:rsidR="00E27B4B" w:rsidRDefault="00E27B4B">
      <w:pPr>
        <w:numPr>
          <w:ilvl w:val="0"/>
          <w:numId w:val="22"/>
        </w:numPr>
        <w:tabs>
          <w:tab w:val="left" w:pos="580"/>
        </w:tabs>
        <w:spacing w:line="0" w:lineRule="atLeast"/>
        <w:ind w:left="58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www.feb-web.ru Фундаментальная электронная библиотека «Русская литература и фольклор».</w:t>
      </w:r>
    </w:p>
    <w:p w:rsidR="00E27B4B" w:rsidRDefault="00E27B4B">
      <w:pPr>
        <w:spacing w:line="382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left="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Список литературы для ученика</w:t>
      </w:r>
    </w:p>
    <w:p w:rsidR="00E27B4B" w:rsidRDefault="00E27B4B">
      <w:pPr>
        <w:spacing w:line="106" w:lineRule="exact"/>
        <w:rPr>
          <w:rFonts w:ascii="Times New Roman" w:eastAsia="Times New Roman" w:hAnsi="Times New Roman"/>
        </w:rPr>
      </w:pPr>
    </w:p>
    <w:p w:rsidR="00E27B4B" w:rsidRDefault="00E27B4B">
      <w:pPr>
        <w:numPr>
          <w:ilvl w:val="0"/>
          <w:numId w:val="23"/>
        </w:numPr>
        <w:tabs>
          <w:tab w:val="left" w:pos="940"/>
        </w:tabs>
        <w:spacing w:line="234" w:lineRule="auto"/>
        <w:ind w:left="94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Литература. 10 кл. Учеб. для общеобразоват. учреждений. Базовый и профил. уровни. В 2 ч./ В.И. Коровин, Н.Л. Вершинина, Л.А. Капитанова и др. – М.: Просвещение, 2012</w:t>
      </w:r>
    </w:p>
    <w:p w:rsidR="00E27B4B" w:rsidRDefault="00E27B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numPr>
          <w:ilvl w:val="0"/>
          <w:numId w:val="23"/>
        </w:numPr>
        <w:tabs>
          <w:tab w:val="left" w:pos="940"/>
        </w:tabs>
        <w:spacing w:line="0" w:lineRule="atLeast"/>
        <w:ind w:left="94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Русская литература ХХ века. Учебник. 11 кл. В 2 ч. / Журавлев В.П – М.: Просвещение, 2012</w:t>
      </w:r>
    </w:p>
    <w:p w:rsidR="00E27B4B" w:rsidRDefault="00E27B4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27B4B" w:rsidRDefault="00E27B4B">
      <w:pPr>
        <w:numPr>
          <w:ilvl w:val="0"/>
          <w:numId w:val="23"/>
        </w:numPr>
        <w:tabs>
          <w:tab w:val="left" w:pos="940"/>
        </w:tabs>
        <w:spacing w:line="0" w:lineRule="atLeast"/>
        <w:ind w:left="94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Школьный словарь литературных терминов и понятий. 5-9 кл./ Под ред. М.Б .Ладыгина. – М.: Дрофа, 1995.</w:t>
      </w:r>
    </w:p>
    <w:p w:rsidR="00E27B4B" w:rsidRDefault="00E27B4B">
      <w:pPr>
        <w:spacing w:line="144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left="6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Оценочные средства:</w:t>
      </w:r>
    </w:p>
    <w:p w:rsidR="00E27B4B" w:rsidRDefault="00E27B4B">
      <w:pPr>
        <w:spacing w:line="97" w:lineRule="exact"/>
        <w:rPr>
          <w:rFonts w:ascii="Times New Roman" w:eastAsia="Times New Roman" w:hAnsi="Times New Roman"/>
        </w:rPr>
      </w:pPr>
    </w:p>
    <w:p w:rsidR="00E27B4B" w:rsidRDefault="00BF7BFD">
      <w:pPr>
        <w:numPr>
          <w:ilvl w:val="0"/>
          <w:numId w:val="24"/>
        </w:numPr>
        <w:tabs>
          <w:tab w:val="left" w:pos="820"/>
        </w:tabs>
        <w:spacing w:line="0" w:lineRule="atLeast"/>
        <w:ind w:left="820" w:hanging="238"/>
        <w:rPr>
          <w:rFonts w:ascii="Times New Roman" w:eastAsia="Times New Roman" w:hAnsi="Times New Roman"/>
          <w:color w:val="0000FF"/>
          <w:sz w:val="24"/>
          <w:u w:val="single"/>
        </w:rPr>
      </w:pPr>
      <w:hyperlink r:id="rId13" w:history="1">
        <w:r w:rsidR="00E27B4B">
          <w:rPr>
            <w:rFonts w:ascii="Times New Roman" w:eastAsia="Times New Roman" w:hAnsi="Times New Roman"/>
            <w:color w:val="0000FF"/>
            <w:sz w:val="24"/>
            <w:u w:val="single"/>
          </w:rPr>
          <w:t>http://gramotа.ru</w:t>
        </w:r>
      </w:hyperlink>
    </w:p>
    <w:p w:rsidR="00E27B4B" w:rsidRDefault="00BF7BFD">
      <w:pPr>
        <w:numPr>
          <w:ilvl w:val="0"/>
          <w:numId w:val="24"/>
        </w:numPr>
        <w:tabs>
          <w:tab w:val="left" w:pos="820"/>
        </w:tabs>
        <w:spacing w:line="0" w:lineRule="atLeast"/>
        <w:ind w:left="820" w:hanging="238"/>
        <w:rPr>
          <w:rFonts w:ascii="Times New Roman" w:eastAsia="Times New Roman" w:hAnsi="Times New Roman"/>
          <w:color w:val="0000FF"/>
          <w:sz w:val="24"/>
          <w:u w:val="single"/>
        </w:rPr>
      </w:pPr>
      <w:hyperlink r:id="rId14" w:history="1">
        <w:r w:rsidR="00E27B4B">
          <w:rPr>
            <w:rFonts w:ascii="Times New Roman" w:eastAsia="Times New Roman" w:hAnsi="Times New Roman"/>
            <w:color w:val="0000FF"/>
            <w:sz w:val="24"/>
            <w:u w:val="single"/>
          </w:rPr>
          <w:t>http://cerm.ru</w:t>
        </w:r>
      </w:hyperlink>
    </w:p>
    <w:p w:rsidR="00E27B4B" w:rsidRDefault="00E27B4B">
      <w:pPr>
        <w:numPr>
          <w:ilvl w:val="0"/>
          <w:numId w:val="24"/>
        </w:numPr>
        <w:tabs>
          <w:tab w:val="left" w:pos="820"/>
        </w:tabs>
        <w:spacing w:line="0" w:lineRule="atLeast"/>
        <w:ind w:left="82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Багге М. Б., Белова М. Г., Шерстобитова И. А. Литература. ЕГЭ. Учебно-справочные материалы  М.: Просвещение, 2014.</w:t>
      </w:r>
    </w:p>
    <w:p w:rsidR="00E27B4B" w:rsidRDefault="00BF7B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58" style="position:absolute;z-index:-251654144" from="-37pt,89.4pt" to="757pt,89.4pt" o:userdrawn="t" strokeweight=".16931mm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  <w:sz w:val="24"/>
        </w:rPr>
        <w:sectPr w:rsidR="00E27B4B">
          <w:pgSz w:w="16840" w:h="11906" w:orient="landscape"/>
          <w:pgMar w:top="1231" w:right="1218" w:bottom="1440" w:left="1220" w:header="0" w:footer="0" w:gutter="0"/>
          <w:cols w:space="0" w:equalWidth="0">
            <w:col w:w="14400"/>
          </w:cols>
          <w:docGrid w:linePitch="360"/>
        </w:sectPr>
      </w:pPr>
    </w:p>
    <w:p w:rsidR="00E27B4B" w:rsidRDefault="00BF7BFD">
      <w:pPr>
        <w:spacing w:line="0" w:lineRule="atLeast"/>
        <w:ind w:right="200"/>
        <w:jc w:val="center"/>
        <w:rPr>
          <w:rFonts w:ascii="Times New Roman" w:eastAsia="Times New Roman" w:hAnsi="Times New Roman"/>
          <w:b/>
          <w:sz w:val="24"/>
        </w:rPr>
      </w:pPr>
      <w:bookmarkStart w:id="8" w:name="page10"/>
      <w:bookmarkEnd w:id="8"/>
      <w:r w:rsidRPr="00BF7BFD">
        <w:rPr>
          <w:rFonts w:ascii="Times New Roman" w:eastAsia="Times New Roman" w:hAnsi="Times New Roman"/>
          <w:sz w:val="24"/>
        </w:rPr>
        <w:lastRenderedPageBreak/>
        <w:pict>
          <v:line id="_x0000_s1059" style="position:absolute;left:0;text-align:left;z-index:-251653120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  <w:sz w:val="24"/>
        </w:rPr>
        <w:pict>
          <v:line id="_x0000_s1060" style="position:absolute;left:0;text-align:left;z-index:-251652096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  <w:sz w:val="24"/>
        </w:rPr>
        <w:pict>
          <v:line id="_x0000_s1061" style="position:absolute;left:0;text-align:left;z-index:-251651072;mso-position-horizontal-relative:page;mso-position-vertical-relative:page" from="817.75pt,24pt" to="817.75pt,571.4pt" o:userdrawn="t" strokeweight=".16931mm">
            <w10:wrap anchorx="page" anchory="page"/>
          </v:line>
        </w:pict>
      </w:r>
      <w:r w:rsidR="00E27B4B">
        <w:rPr>
          <w:rFonts w:ascii="Times New Roman" w:eastAsia="Times New Roman" w:hAnsi="Times New Roman"/>
          <w:b/>
          <w:sz w:val="24"/>
        </w:rPr>
        <w:t>Учебно-тематический план</w:t>
      </w:r>
    </w:p>
    <w:p w:rsidR="00E27B4B" w:rsidRDefault="00E27B4B">
      <w:pPr>
        <w:spacing w:line="252" w:lineRule="exact"/>
        <w:rPr>
          <w:rFonts w:ascii="Times New Roman" w:eastAsia="Times New Roman" w:hAnsi="Times New Roman"/>
        </w:rPr>
      </w:pPr>
    </w:p>
    <w:p w:rsidR="00E27B4B" w:rsidRDefault="00E27B4B">
      <w:pPr>
        <w:spacing w:line="0" w:lineRule="atLeast"/>
        <w:ind w:right="2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 класс</w:t>
      </w: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5020"/>
        <w:gridCol w:w="840"/>
        <w:gridCol w:w="980"/>
        <w:gridCol w:w="3880"/>
        <w:gridCol w:w="3120"/>
      </w:tblGrid>
      <w:tr w:rsidR="00E27B4B" w:rsidTr="00CD7777">
        <w:trPr>
          <w:trHeight w:val="26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 п/п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8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 организации учебной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МТУ</w:t>
            </w:r>
          </w:p>
        </w:tc>
      </w:tr>
      <w:tr w:rsidR="00E27B4B" w:rsidTr="00CD7777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по теме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3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Русская лит-ра и русская история XIX в.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Компетентностный диагностический тест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Компетентностный диагностический тест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6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E27B4B" w:rsidTr="00CD7777">
        <w:trPr>
          <w:trHeight w:val="2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7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А.С. Пушкин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4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E27B4B" w:rsidTr="00CD7777">
        <w:trPr>
          <w:trHeight w:val="25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Своеобразие пушкинской эпохи. Основные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темы, мотивы лирики Пушкина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«Маленькие трагедии»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 человеческой индивидуальности,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</w:tr>
      <w:tr w:rsidR="00E27B4B" w:rsidTr="00CD777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оборачивающийся разрушительным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индивидуализмом.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Крах на русской почве замыслов и идеалов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Театр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E27B4B" w:rsidTr="00CD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европейского героя в повести «Пиковая дама»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М.Ю. Лермонтов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4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Художественный мир поэта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</w:tr>
      <w:tr w:rsidR="00E27B4B" w:rsidTr="00CD777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Поэтические находки в лирике Лермонтова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</w:tr>
      <w:tr w:rsidR="00E27B4B" w:rsidTr="00CD777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(соединение жанровых традиций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обличительной сатиры и элегии)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Наполеоновская тема в творчестве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Лермонтова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Бесстрашное обнажение кровавой изнанки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</w:tr>
      <w:tr w:rsidR="00E27B4B" w:rsidTr="00CD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войны в стихотворении «Валерик»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Н.В. Гоголь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3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5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Идея воскрешения «мертвых душ» 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</w:tr>
      <w:tr w:rsidR="00E27B4B" w:rsidTr="00CD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творчестве Гоголя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 последней петербургской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</w:tr>
      <w:tr w:rsidR="00E27B4B" w:rsidTr="00CD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повести «Шинель»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Творчество Гоголя и наше время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р/р семинар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Обзор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3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5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реалистического направления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</w:tr>
      <w:tr w:rsidR="00E27B4B" w:rsidTr="00CD7777">
        <w:trPr>
          <w:trHeight w:val="2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европейской литературе XIX века 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Times New Roman" w:eastAsia="Times New Roman" w:hAnsi="Times New Roman"/>
          <w:sz w:val="24"/>
        </w:rPr>
        <w:pict>
          <v:rect id="_x0000_s1062" style="position:absolute;margin-left:749.45pt;margin-top:-.7pt;width:1pt;height:.95pt;z-index:-251650048;mso-position-horizontal-relative:text;mso-position-vertical-relative:text" o:userdrawn="t" fillcolor="black" strokecolor="none"/>
        </w:pict>
      </w:r>
      <w:r w:rsidRPr="00BF7BFD">
        <w:rPr>
          <w:rFonts w:ascii="Times New Roman" w:eastAsia="Times New Roman" w:hAnsi="Times New Roman"/>
          <w:sz w:val="24"/>
        </w:rPr>
        <w:pict>
          <v:line id="_x0000_s1063" style="position:absolute;z-index:-251649024;mso-position-horizontal-relative:text;mso-position-vertical-relative:text" from="-27pt,17.65pt" to="767pt,17.65pt" o:userdrawn="t" strokeweight=".16931mm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563" w:right="818" w:bottom="271" w:left="102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15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40"/>
        <w:gridCol w:w="5020"/>
        <w:gridCol w:w="860"/>
        <w:gridCol w:w="980"/>
        <w:gridCol w:w="3880"/>
        <w:gridCol w:w="3120"/>
        <w:gridCol w:w="340"/>
      </w:tblGrid>
      <w:tr w:rsidR="00E27B4B" w:rsidTr="00060951">
        <w:trPr>
          <w:trHeight w:val="8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bookmarkStart w:id="9" w:name="page11"/>
            <w:bookmarkEnd w:id="9"/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творчестве О. Бальзака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О. Бальзак. Гобсек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Становление и эволюция реализма в русской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литературе XIX века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И.А. Гончаров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8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этапы жизни и творчества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Роман «Обломов». Две трактовки в русской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критике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 главного героя в романе. Понятие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Дебаты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«обломовщина»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«Сон Обломова»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Андрей Щтольц как антипод Обломова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Роль второстепенных персонажей в романе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Историко-философский смысл романа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р/р 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Жизнь романа во времени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р/р 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А.Н. Островский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6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Этапы биографии и творчества писателя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Творческая история «Грозы»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Поисковый урок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Драма «Гроза»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Драма «Гроза»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Пьеса «Снегурочка»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Теория. </w:t>
            </w:r>
            <w:r>
              <w:rPr>
                <w:rFonts w:ascii="Times New Roman" w:eastAsia="Times New Roman" w:hAnsi="Times New Roman"/>
                <w:sz w:val="24"/>
              </w:rPr>
              <w:t>Драматургический конфликт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И.С. Тургенев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10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Этапы биографии и творчества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Рассказы цикла «Записки охотника»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Творческая история и своеобразие романа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«Отцы и дети»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Взаимоотношения Базарова с Кирсановыми.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«Дуэль Евгения Базарова и Анны Одинцовой»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Дебаты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Базаров – нигилист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Второй круг жизненных странствий Базарова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Базаров и его родители. Базаров перед лицом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смерти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Итоговый урок по роману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р/р семинар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460" w:right="478" w:bottom="0" w:left="480" w:header="0" w:footer="0" w:gutter="0"/>
          <w:cols w:space="0" w:equalWidth="0">
            <w:col w:w="15880"/>
          </w:cols>
          <w:docGrid w:linePitch="360"/>
        </w:sectPr>
      </w:pPr>
    </w:p>
    <w:tbl>
      <w:tblPr>
        <w:tblW w:w="15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40"/>
        <w:gridCol w:w="100"/>
        <w:gridCol w:w="3840"/>
        <w:gridCol w:w="1080"/>
        <w:gridCol w:w="560"/>
        <w:gridCol w:w="340"/>
        <w:gridCol w:w="940"/>
        <w:gridCol w:w="40"/>
        <w:gridCol w:w="3840"/>
        <w:gridCol w:w="3120"/>
        <w:gridCol w:w="340"/>
      </w:tblGrid>
      <w:tr w:rsidR="00E27B4B" w:rsidTr="00CD7777">
        <w:trPr>
          <w:trHeight w:val="8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bookmarkStart w:id="10" w:name="page12"/>
            <w:bookmarkEnd w:id="10"/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Итоговый урок по роману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4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р/р 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Ф. И. Тютчев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480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3 ч.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Поэтическое открытие русского космоса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Философская лирика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Любовная лирика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4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  <w:t>Контрольная работа за I полугодие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480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1 ч.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А.К. Толстой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3ч.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русской истории в творчестве А.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4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Толстого.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Любовная лирика Толстого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Козьма Прутков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А.А. Фет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 ч.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Этапы биографии и творчества А.А. Фета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Обращение Фета к чувственной, музыкальной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стихии человеческой души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Теория. </w:t>
            </w:r>
            <w:r>
              <w:rPr>
                <w:rFonts w:ascii="Times New Roman" w:eastAsia="Times New Roman" w:hAnsi="Times New Roman"/>
                <w:sz w:val="24"/>
              </w:rPr>
              <w:t>Композиция лирического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стихотворения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6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Н.А. Некрасов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 ч.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Биографическая и творческая справка о Н.А.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Некрасове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темы и идеи лирики поэта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Горькая доля народа пореформенной России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Душа народа русского…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 в споре о счастье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Идейный смысл рассказов о грешниках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Проверочная работа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 и Гриша Добросклонов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«Последние песни» поэта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Теория. </w:t>
            </w:r>
            <w:r>
              <w:rPr>
                <w:rFonts w:ascii="Times New Roman" w:eastAsia="Times New Roman" w:hAnsi="Times New Roman"/>
                <w:sz w:val="24"/>
              </w:rPr>
              <w:t>Понятие о народности.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Фольклоризм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литературы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Ф.М. Достоевский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 ч.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Этапы биографии и творчества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Роман «Преступление и наказание»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3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Times New Roman" w:eastAsia="Times New Roman" w:hAnsi="Times New Roman"/>
          <w:sz w:val="24"/>
        </w:rPr>
        <w:pict>
          <v:rect id="_x0000_s1065" style="position:absolute;margin-left:776.45pt;margin-top:-18.25pt;width:1pt;height:1pt;z-index:-251648000;mso-position-horizontal-relative:text;mso-position-vertical-relative:text" o:userdrawn="t" fillcolor="black" strokecolor="none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460" w:right="478" w:bottom="0" w:left="480" w:header="0" w:footer="0" w:gutter="0"/>
          <w:cols w:space="0" w:equalWidth="0">
            <w:col w:w="15880"/>
          </w:cols>
          <w:docGrid w:linePitch="360"/>
        </w:sectPr>
      </w:pPr>
    </w:p>
    <w:tbl>
      <w:tblPr>
        <w:tblW w:w="15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40"/>
        <w:gridCol w:w="5020"/>
        <w:gridCol w:w="900"/>
        <w:gridCol w:w="980"/>
        <w:gridCol w:w="3840"/>
        <w:gridCol w:w="3120"/>
        <w:gridCol w:w="340"/>
      </w:tblGrid>
      <w:tr w:rsidR="00E27B4B" w:rsidTr="00060951">
        <w:trPr>
          <w:trHeight w:val="8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bookmarkStart w:id="11" w:name="page13"/>
            <w:bookmarkEnd w:id="11"/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«Потрясенный, выбитый из колеи герой»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Идея Раскольникова о праве сильной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личности. Преступление Раскольникова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Раскольников и «сильные мира сего»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«Солгал-то он бесподобно, а натуру-то не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сумел рассчитать»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Воскрешение человека в Раскольникове через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любовь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Итоговый урок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Теория. </w:t>
            </w:r>
            <w:r>
              <w:rPr>
                <w:rFonts w:ascii="Times New Roman" w:eastAsia="Times New Roman" w:hAnsi="Times New Roman"/>
                <w:sz w:val="24"/>
              </w:rPr>
              <w:t>Роман: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идеологический,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нравственно-духовный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Н.С. Лесков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«Леди Макбет Мценского уезда»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«Леди Макбет Мценского уезда»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«Очарованный странник»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«Очарованный странник»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М.Е. Салтыков-Щедрин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Художественный мир писателя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Синтез творчества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Сказки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Теория. </w:t>
            </w:r>
            <w:r>
              <w:rPr>
                <w:rFonts w:ascii="Times New Roman" w:eastAsia="Times New Roman" w:hAnsi="Times New Roman"/>
                <w:sz w:val="24"/>
              </w:rPr>
              <w:t>Фантастика,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гротеск,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эзопов язык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Л.Н. Толстой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13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страницам великой жизни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Роман «Война и мир»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Эпизод «Вечер в салоне Шерер»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Именины у Ростовых. Лысые горы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Изображение войны 1805 – 1807 гг.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Поиск плодотворной общественной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 Безухова и Болконского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Быт поместного дворянства и «жизнь сердца»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героев романа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Изображение войны 1812 г. Философия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войны в романе. Кутузов и Наполеон 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романе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88.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Партизанская война. Бегство французов из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460" w:right="478" w:bottom="0" w:left="480" w:header="0" w:footer="0" w:gutter="0"/>
          <w:cols w:space="0" w:equalWidth="0">
            <w:col w:w="158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00"/>
        <w:gridCol w:w="1360"/>
        <w:gridCol w:w="3600"/>
        <w:gridCol w:w="860"/>
        <w:gridCol w:w="980"/>
        <w:gridCol w:w="3840"/>
        <w:gridCol w:w="3120"/>
      </w:tblGrid>
      <w:tr w:rsidR="00E27B4B">
        <w:trPr>
          <w:trHeight w:val="28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BF7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2" w:name="page14"/>
            <w:bookmarkEnd w:id="12"/>
            <w:r w:rsidRPr="00BF7BFD">
              <w:rPr>
                <w:rFonts w:ascii="Times New Roman" w:eastAsia="Times New Roman" w:hAnsi="Times New Roman"/>
              </w:rPr>
              <w:lastRenderedPageBreak/>
              <w:pict>
                <v:line id="_x0000_s1067" style="position:absolute;z-index:-251646976;mso-position-horizontal-relative:page;mso-position-vertical-relative:page" from="24pt,24.2pt" to="818pt,24.2pt" o:userdrawn="t" strokeweight=".16931mm">
                  <w10:wrap anchorx="page" anchory="page"/>
                </v:line>
              </w:pict>
            </w:r>
            <w:r w:rsidRPr="00BF7BFD">
              <w:rPr>
                <w:rFonts w:ascii="Times New Roman" w:eastAsia="Times New Roman" w:hAnsi="Times New Roman"/>
              </w:rPr>
              <w:pict>
                <v:line id="_x0000_s1068" style="position:absolute;z-index:-251645952;mso-position-horizontal-relative:page;mso-position-vertical-relative:page" from="24.2pt,24pt" to="24.2pt,571.4pt" o:userdrawn="t" strokeweight=".16931mm">
                  <w10:wrap anchorx="page" anchory="page"/>
                </v:line>
              </w:pict>
            </w:r>
            <w:r w:rsidRPr="00BF7BFD">
              <w:rPr>
                <w:rFonts w:ascii="Times New Roman" w:eastAsia="Times New Roman" w:hAnsi="Times New Roman"/>
              </w:rPr>
              <w:pict>
                <v:line id="_x0000_s1069" style="position:absolute;z-index:-251644928;mso-position-horizontal-relative:page;mso-position-vertical-relative:page" from="817.75pt,24pt" to="817.75pt,571.4pt" o:userdrawn="t" strokeweight=".16931mm">
                  <w10:wrap anchorx="page" anchory="page"/>
                </v:line>
              </w:pic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России.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«Мысль народная» в романе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</w:tr>
      <w:tr w:rsidR="00E27B4B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 Наташи Ростовой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</w:tr>
      <w:tr w:rsidR="00E27B4B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Нравственные искания Андрея Болконского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</w:tr>
      <w:tr w:rsidR="00E27B4B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Пьера Безухова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Семья в романе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</w:tr>
      <w:tr w:rsidR="00E27B4B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А.П. Чехов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>
        <w:trPr>
          <w:trHeight w:val="2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 П. Чехов. Этапы биографии и творчества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66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Маленькая трилогия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гибели души в рассказе «Ионыч»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Принципы «новой драмы»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>
        <w:trPr>
          <w:trHeight w:val="4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Конфликт в пьесе «Вишнёвый сад»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Дебаты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Действующие лица и авторское отношение к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6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ним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99.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«Чайка»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>
        <w:trPr>
          <w:trHeight w:val="26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Теория. </w:t>
            </w:r>
            <w:r>
              <w:rPr>
                <w:rFonts w:ascii="Times New Roman" w:eastAsia="Times New Roman" w:hAnsi="Times New Roman"/>
                <w:sz w:val="24"/>
              </w:rPr>
              <w:t>Углубление понятия о рассказе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>
        <w:trPr>
          <w:trHeight w:val="26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Итоговый зачет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>
        <w:trPr>
          <w:trHeight w:val="26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  <w:t>Защита сайта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НПК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>
        <w:trPr>
          <w:trHeight w:val="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7B4B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  <w:t>Защита сайта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НПК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</w:tbl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Times New Roman" w:eastAsia="Times New Roman" w:hAnsi="Times New Roman"/>
          <w:sz w:val="24"/>
        </w:rPr>
        <w:pict>
          <v:rect id="_x0000_s1070" style="position:absolute;margin-left:749.45pt;margin-top:-.7pt;width:1pt;height:.95pt;z-index:-251643904;mso-position-horizontal-relative:text;mso-position-vertical-relative:text" o:userdrawn="t" fillcolor="black" strokecolor="none"/>
        </w:pict>
      </w:r>
      <w:r w:rsidRPr="00BF7BFD">
        <w:rPr>
          <w:rFonts w:ascii="Times New Roman" w:eastAsia="Times New Roman" w:hAnsi="Times New Roman"/>
          <w:sz w:val="24"/>
        </w:rPr>
        <w:pict>
          <v:line id="_x0000_s1071" style="position:absolute;z-index:-251642880;mso-position-horizontal-relative:text;mso-position-vertical-relative:text" from="-27pt,255.05pt" to="767pt,255.05pt" o:userdrawn="t" strokeweight=".16931mm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548" w:right="818" w:bottom="1440" w:left="1020" w:header="0" w:footer="0" w:gutter="0"/>
          <w:cols w:space="0" w:equalWidth="0">
            <w:col w:w="15000"/>
          </w:cols>
          <w:docGrid w:linePitch="360"/>
        </w:sectPr>
      </w:pPr>
    </w:p>
    <w:p w:rsidR="00E27B4B" w:rsidRDefault="00BF7BFD">
      <w:pPr>
        <w:spacing w:line="0" w:lineRule="atLeast"/>
        <w:ind w:right="200"/>
        <w:jc w:val="center"/>
        <w:rPr>
          <w:rFonts w:ascii="Times New Roman" w:eastAsia="Times New Roman" w:hAnsi="Times New Roman"/>
          <w:b/>
          <w:sz w:val="24"/>
        </w:rPr>
      </w:pPr>
      <w:bookmarkStart w:id="13" w:name="page15"/>
      <w:bookmarkEnd w:id="13"/>
      <w:r w:rsidRPr="00BF7BFD">
        <w:rPr>
          <w:rFonts w:ascii="Times New Roman" w:eastAsia="Times New Roman" w:hAnsi="Times New Roman"/>
        </w:rPr>
        <w:lastRenderedPageBreak/>
        <w:pict>
          <v:line id="_x0000_s1072" style="position:absolute;left:0;text-align:left;z-index:-251641856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73" style="position:absolute;left:0;text-align:left;z-index:-251640832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BF7BFD">
        <w:rPr>
          <w:rFonts w:ascii="Times New Roman" w:eastAsia="Times New Roman" w:hAnsi="Times New Roman"/>
        </w:rPr>
        <w:pict>
          <v:line id="_x0000_s1074" style="position:absolute;left:0;text-align:left;z-index:-251639808;mso-position-horizontal-relative:page;mso-position-vertical-relative:page" from="817.75pt,24pt" to="817.75pt,571.4pt" o:userdrawn="t" strokeweight=".16931mm">
            <w10:wrap anchorx="page" anchory="page"/>
          </v:line>
        </w:pict>
      </w:r>
      <w:r w:rsidR="00E27B4B">
        <w:rPr>
          <w:rFonts w:ascii="Times New Roman" w:eastAsia="Times New Roman" w:hAnsi="Times New Roman"/>
          <w:b/>
          <w:sz w:val="24"/>
        </w:rPr>
        <w:t>11 класс</w:t>
      </w:r>
    </w:p>
    <w:p w:rsidR="00E27B4B" w:rsidRDefault="00E27B4B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5080"/>
        <w:gridCol w:w="880"/>
        <w:gridCol w:w="960"/>
        <w:gridCol w:w="3840"/>
        <w:gridCol w:w="3120"/>
      </w:tblGrid>
      <w:tr w:rsidR="00E27B4B" w:rsidTr="00CD777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 п/п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1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Кол-во часов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Форма организации учебной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1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МТУ</w:t>
            </w:r>
          </w:p>
        </w:tc>
      </w:tr>
      <w:tr w:rsidR="00E27B4B" w:rsidTr="00CD7777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 теме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деятельности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Литература начала XX века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Россия рубежа веков. Историко-культурная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ситуация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Русская литература рубежа веков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И.А. Бунин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Очерк жизни и творчества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</w:tr>
      <w:tr w:rsidR="00E27B4B" w:rsidTr="00CD7777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Размышления о России в повести «Деревня»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Острое чувство кризиса в рассказе «Господин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 Сан-Франциско»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«Тёмные аллеи»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рассказа «Грамматика любви»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рассказа «Солнечный удар»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Видеолекторий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А.И. Куприн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Жизнь и творчество.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Талант любви в рассказе «Гранатовый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браслет»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«Олеся»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М.Горький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Очерк жизни и творчества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Композиция романтических рассказов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 жанра и конфликта в пьесе «На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р/р 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дне»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«Во что веришь – то и есть». Роль Луки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Дебаты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</w:tr>
      <w:tr w:rsidR="00E27B4B" w:rsidTr="00CD777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 о правде в пьесе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Дебаты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</w:tr>
      <w:tr w:rsidR="00E27B4B" w:rsidTr="00CD777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Обзор романа «Мать»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Символизм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«Старшие символисты»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«Младосимволисты»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CD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В.Я. Брюсов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Times New Roman" w:eastAsia="Times New Roman" w:hAnsi="Times New Roman"/>
          <w:sz w:val="22"/>
        </w:rPr>
        <w:pict>
          <v:rect id="_x0000_s1075" style="position:absolute;margin-left:749.45pt;margin-top:-133.1pt;width:1pt;height:1pt;z-index:-251638784;mso-position-horizontal-relative:text;mso-position-vertical-relative:text" o:userdrawn="t" fillcolor="black" strokecolor="none"/>
        </w:pict>
      </w:r>
      <w:r w:rsidRPr="00BF7BFD">
        <w:rPr>
          <w:rFonts w:ascii="Times New Roman" w:eastAsia="Times New Roman" w:hAnsi="Times New Roman"/>
          <w:sz w:val="22"/>
        </w:rPr>
        <w:pict>
          <v:line id="_x0000_s1076" style="position:absolute;z-index:-251637760;mso-position-horizontal-relative:text;mso-position-vertical-relative:text" from="-27pt,22.55pt" to="767pt,22.55pt" o:userdrawn="t" strokeweight=".16931mm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1082" w:right="818" w:bottom="370" w:left="102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15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00"/>
        <w:gridCol w:w="5100"/>
        <w:gridCol w:w="880"/>
        <w:gridCol w:w="960"/>
        <w:gridCol w:w="3840"/>
        <w:gridCol w:w="3120"/>
        <w:gridCol w:w="340"/>
      </w:tblGrid>
      <w:tr w:rsidR="00E27B4B" w:rsidTr="00060951">
        <w:trPr>
          <w:trHeight w:val="8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bookmarkStart w:id="14" w:name="page16"/>
            <w:bookmarkEnd w:id="14"/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Рационализм, оточенность образов и стиля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Акмеизм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«Наследие символизма и акмеизма» как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декларация акмеизма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Н.С. Гумилев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Романтический герой лирики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Трагическая судьба поэта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Футуризм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Манифест футуризма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Игорь Северянин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«Эгофутуризм»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 Блок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24"/>
              </w:rPr>
              <w:t>5ч.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Личность и творчество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«Незнакомка» Блока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«Это все о России»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«Двенадцать»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«Двенадцать»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С.А. Есенин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С. Есенин – национальный поэт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Любовная лирика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«Анна Снегина»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«Черный человек»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«Русь кабацкая»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 (проект)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В.В. Маяковский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В. Маяковский и футуризм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Поэтическое новаторство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3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«Облако в штанах»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«Клоп»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 (проект)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Литература 20-х гг.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Росси и революции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 Бабель «Конармия»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Е.Замятин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Утопия и Антиутопия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Обзор романа «Мы»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 (проект)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460" w:right="478" w:bottom="0" w:left="480" w:header="0" w:footer="0" w:gutter="0"/>
          <w:cols w:space="0" w:equalWidth="0">
            <w:col w:w="15880"/>
          </w:cols>
          <w:docGrid w:linePitch="360"/>
        </w:sectPr>
      </w:pPr>
    </w:p>
    <w:tbl>
      <w:tblPr>
        <w:tblW w:w="15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00"/>
        <w:gridCol w:w="100"/>
        <w:gridCol w:w="1980"/>
        <w:gridCol w:w="3020"/>
        <w:gridCol w:w="560"/>
        <w:gridCol w:w="320"/>
        <w:gridCol w:w="960"/>
        <w:gridCol w:w="3840"/>
        <w:gridCol w:w="3120"/>
        <w:gridCol w:w="340"/>
      </w:tblGrid>
      <w:tr w:rsidR="00E27B4B" w:rsidTr="00CD7777">
        <w:trPr>
          <w:trHeight w:val="8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bookmarkStart w:id="15" w:name="page17"/>
            <w:bookmarkEnd w:id="15"/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Разоблачение мечты о всеобщем рае в романе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Контрольный зачёт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4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  <w:t>Контрольный зачет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  <w:t>Контрольный зачёт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А.А. Ахматова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А.Ахматова – голос своего поколения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народного страдания и скорби в поэме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«Реквием»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Женственность лирики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 (проект)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Литература 30-х – начала 40-х гг.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4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Общий обзор. Сатира.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М.А. Булгаков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right="4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Жизнь, творчество, личность. «Собачье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PowerPoint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сердце»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«Мастер и Маргарита». История романа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 мира в романе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Урок-игра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Любовь и творчество в романе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Дебаты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Творческая работа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р/р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А.П.Платонов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right="4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Характерные черты времени в повести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«Котлован»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Метафоричность художественного мышления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О. Э. Мандельштам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4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Жизнь и творчество поэта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Акмеизм в поэзии Мандельштама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Поисковый урок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М. И. Цветаева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Яркая индивидуальность поэтического мира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Урок-экскурсия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Цветаевой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 любовной лирики.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М.А. Шолохов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4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CD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Жизнь, творчество, личность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Картины жизни донских казаков в «Тихом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Кинолекторий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Доне»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Судьба Григория Мелехова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CD7777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CD7777">
        <w:trPr>
          <w:trHeight w:val="3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Григорий и Аксинья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4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CD7777">
        <w:trPr>
          <w:trHeight w:val="2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Times New Roman" w:eastAsia="Times New Roman" w:hAnsi="Times New Roman"/>
          <w:sz w:val="18"/>
        </w:rPr>
        <w:pict>
          <v:rect id="_x0000_s1078" style="position:absolute;margin-left:776.45pt;margin-top:-146.2pt;width:1pt;height:1pt;z-index:-251636736;mso-position-horizontal-relative:text;mso-position-vertical-relative:text" o:userdrawn="t" fillcolor="black" strokecolor="none"/>
        </w:pict>
      </w:r>
      <w:r w:rsidRPr="00BF7BFD">
        <w:rPr>
          <w:rFonts w:ascii="Times New Roman" w:eastAsia="Times New Roman" w:hAnsi="Times New Roman"/>
          <w:sz w:val="18"/>
        </w:rPr>
        <w:pict>
          <v:rect id="_x0000_s1079" style="position:absolute;margin-left:776.45pt;margin-top:-12.25pt;width:1pt;height:1pt;z-index:-251635712;mso-position-horizontal-relative:text;mso-position-vertical-relative:text" o:userdrawn="t" fillcolor="black" strokecolor="none"/>
        </w:pict>
      </w:r>
    </w:p>
    <w:p w:rsidR="00E27B4B" w:rsidRDefault="00E27B4B">
      <w:pPr>
        <w:spacing w:line="20" w:lineRule="exact"/>
        <w:rPr>
          <w:rFonts w:ascii="Times New Roman" w:eastAsia="Times New Roman" w:hAnsi="Times New Roman"/>
        </w:rPr>
        <w:sectPr w:rsidR="00E27B4B">
          <w:pgSz w:w="16840" w:h="11906" w:orient="landscape"/>
          <w:pgMar w:top="460" w:right="478" w:bottom="0" w:left="480" w:header="0" w:footer="0" w:gutter="0"/>
          <w:cols w:space="0" w:equalWidth="0">
            <w:col w:w="15880"/>
          </w:cols>
          <w:docGrid w:linePitch="360"/>
        </w:sectPr>
      </w:pPr>
    </w:p>
    <w:tbl>
      <w:tblPr>
        <w:tblW w:w="15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0"/>
        <w:gridCol w:w="100"/>
        <w:gridCol w:w="440"/>
        <w:gridCol w:w="1160"/>
        <w:gridCol w:w="3400"/>
        <w:gridCol w:w="540"/>
        <w:gridCol w:w="340"/>
        <w:gridCol w:w="540"/>
        <w:gridCol w:w="420"/>
        <w:gridCol w:w="540"/>
        <w:gridCol w:w="3300"/>
        <w:gridCol w:w="540"/>
        <w:gridCol w:w="3120"/>
        <w:gridCol w:w="33"/>
        <w:gridCol w:w="307"/>
      </w:tblGrid>
      <w:tr w:rsidR="00E27B4B" w:rsidTr="00060951">
        <w:trPr>
          <w:trHeight w:val="8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bookmarkStart w:id="16" w:name="page18"/>
            <w:bookmarkEnd w:id="16"/>
          </w:p>
        </w:tc>
        <w:tc>
          <w:tcPr>
            <w:tcW w:w="1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 по роману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р/р 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 по роману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р/р семинар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Б. Пастернак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Начало творческого пути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«Доктор Живаго»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урок-экскурсия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70.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Христианские мотивы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театра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71.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Стихотворения Юрия Живаго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театра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А.Т.Твардовский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Поэма «По праву памяти»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характер поэмы «Василий Теркин»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Литература периода ВОВ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Правда о войне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 памяти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Война и любовь в стихотворениях К.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Симонова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В.Т. Шаламов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76.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«Колымские рассказы»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 - экскурсия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77.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«Колымские рассказы»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 - экскурсия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А.И. Солженицын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78.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«Один день Ивана Денисовича»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 - экскурсия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 трактовки темы в рассказах В.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Шаламова и А. Солженицына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«Матренин двор»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Б.Л. Васильев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и проблематика повести «Завтра была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Кинолекторий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война»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Отражение времени в повести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Кинолекторий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Видеопроигрыватель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В. М. Шукшин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83.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«Деревенская проза» В. Шукшина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театра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84.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«Чудики» Шукшина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В. Г. Распутин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«Прощание с Матерой»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Матера как символический образ России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«Последний срок»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 (проект)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Н.М. Рубцов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 России в лирике поэта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trHeight w:val="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trHeight w:val="3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gridAfter w:val="1"/>
          <w:wAfter w:w="307" w:type="dxa"/>
          <w:trHeight w:val="278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BF7BFD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bookmarkStart w:id="17" w:name="page19"/>
            <w:bookmarkEnd w:id="17"/>
            <w:r>
              <w:rPr>
                <w:rFonts w:ascii="Times New Roman" w:eastAsia="Times New Roman" w:hAnsi="Times New Roman"/>
                <w:sz w:val="24"/>
              </w:rPr>
              <w:pict>
                <v:line id="_x0000_s1080" style="position:absolute;left:0;text-align:left;z-index:-251634688;mso-position-horizontal-relative:page;mso-position-vertical-relative:page" from="24pt,24.2pt" to="818pt,24.2pt" o:userdrawn="t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sz w:val="24"/>
              </w:rPr>
              <w:pict>
                <v:line id="_x0000_s1082" style="position:absolute;left:0;text-align:left;z-index:-251632640;mso-position-horizontal-relative:page;mso-position-vertical-relative:page" from="817.75pt,24pt" to="817.75pt,571.4pt" o:userdrawn="t" strokeweight=".16931mm">
                  <w10:wrap anchorx="page" anchory="page"/>
                </v:line>
              </w:pict>
            </w:r>
            <w:r w:rsidR="00060951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27B4B">
              <w:rPr>
                <w:rFonts w:ascii="Times New Roman" w:eastAsia="Times New Roman" w:hAnsi="Times New Roman"/>
                <w:sz w:val="24"/>
              </w:rPr>
              <w:t>89.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Лирический герой стихотворений Рубцова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69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4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gridAfter w:val="1"/>
          <w:wAfter w:w="307" w:type="dxa"/>
          <w:trHeight w:val="263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BF7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BF7BFD">
              <w:rPr>
                <w:rFonts w:ascii="Times New Roman" w:eastAsia="Times New Roman" w:hAnsi="Times New Roman"/>
                <w:sz w:val="24"/>
              </w:rPr>
              <w:pict>
                <v:line id="_x0000_s1081" style="position:absolute;z-index:-251633664;mso-position-horizontal-relative:page;mso-position-vertical-relative:page" from="-62.45pt,5.6pt" to="-62.45pt,553pt" o:userdrawn="t" strokeweight=".16931mm">
                  <w10:wrap anchorx="page" anchory="page"/>
                </v:line>
              </w:pic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И.А. Бродский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gridAfter w:val="1"/>
          <w:wAfter w:w="307" w:type="dxa"/>
          <w:trHeight w:val="259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Обращение к вечным темам и образам в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281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лирике поэта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gridAfter w:val="1"/>
          <w:wAfter w:w="307" w:type="dxa"/>
          <w:trHeight w:val="270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Б.Ш. Окуджава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gridAfter w:val="1"/>
          <w:wAfter w:w="307" w:type="dxa"/>
          <w:trHeight w:val="263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Бардовская поэзия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 (проект)</w:t>
            </w: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26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Литература 70-х – 90-х гг.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4B" w:rsidTr="00060951">
        <w:trPr>
          <w:gridAfter w:val="1"/>
          <w:wAfter w:w="307" w:type="dxa"/>
          <w:trHeight w:val="263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 Айтматов «Плаха»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266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В. Астафьев «Царь - рыба»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Урок-экскурсия</w:t>
            </w: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E27B4B" w:rsidTr="00060951">
        <w:trPr>
          <w:gridAfter w:val="1"/>
          <w:wAfter w:w="307" w:type="dxa"/>
          <w:trHeight w:val="263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Авторская песня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51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gridAfter w:val="1"/>
          <w:wAfter w:w="307" w:type="dxa"/>
          <w:trHeight w:val="258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В. Пелевин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49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gridAfter w:val="1"/>
          <w:wAfter w:w="307" w:type="dxa"/>
          <w:trHeight w:val="263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Литература на современном этапе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gridAfter w:val="1"/>
          <w:wAfter w:w="307" w:type="dxa"/>
          <w:trHeight w:val="261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Обзорная лекция (Е. Гришковец. Д. Рубина и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279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др.)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7B4B" w:rsidTr="00060951">
        <w:trPr>
          <w:gridAfter w:val="1"/>
          <w:wAfter w:w="307" w:type="dxa"/>
          <w:trHeight w:val="263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Драматургия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 (проект)</w:t>
            </w: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51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gridAfter w:val="1"/>
          <w:wAfter w:w="307" w:type="dxa"/>
          <w:trHeight w:val="258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 Иванов, Н.Горланова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Вн. чтение (проект)</w:t>
            </w: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4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gridAfter w:val="1"/>
          <w:wAfter w:w="307" w:type="dxa"/>
          <w:trHeight w:val="263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Д.Б. Шоу</w:t>
            </w: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gridAfter w:val="1"/>
          <w:wAfter w:w="307" w:type="dxa"/>
          <w:trHeight w:val="261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99.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«Дом, где разбиваются сердца»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51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gridAfter w:val="1"/>
          <w:wAfter w:w="307" w:type="dxa"/>
          <w:trHeight w:val="258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«Пигмалион»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Литературоведческий практикум</w:t>
            </w: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4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27B4B" w:rsidTr="00060951">
        <w:trPr>
          <w:gridAfter w:val="1"/>
          <w:wAfter w:w="307" w:type="dxa"/>
          <w:trHeight w:val="261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Повторение пройденного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ч.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7B4B" w:rsidTr="00060951">
        <w:trPr>
          <w:gridAfter w:val="1"/>
          <w:wAfter w:w="307" w:type="dxa"/>
          <w:trHeight w:val="5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7B4B" w:rsidTr="00060951">
        <w:trPr>
          <w:gridAfter w:val="1"/>
          <w:wAfter w:w="307" w:type="dxa"/>
          <w:trHeight w:val="261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27B4B" w:rsidRDefault="00E27B4B">
            <w:pPr>
              <w:spacing w:line="260" w:lineRule="exact"/>
              <w:rPr>
                <w:rFonts w:ascii="Times New Roman" w:eastAsia="Times New Roman" w:hAnsi="Times New Roman"/>
                <w:w w:val="97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  <w:highlight w:val="yellow"/>
              </w:rPr>
              <w:t>Итоговый зачёт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Web-сайт</w:t>
            </w: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E27B4B" w:rsidTr="00060951">
        <w:trPr>
          <w:gridAfter w:val="1"/>
          <w:wAfter w:w="307" w:type="dxa"/>
          <w:trHeight w:val="26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27B4B" w:rsidRDefault="00E27B4B">
            <w:pPr>
              <w:spacing w:line="264" w:lineRule="exact"/>
              <w:rPr>
                <w:rFonts w:ascii="Times New Roman" w:eastAsia="Times New Roman" w:hAnsi="Times New Roman"/>
                <w:w w:val="97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  <w:highlight w:val="yellow"/>
              </w:rPr>
              <w:t>Итоговый зачёт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Web-сайт</w:t>
            </w:r>
          </w:p>
        </w:tc>
        <w:tc>
          <w:tcPr>
            <w:tcW w:w="36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4B" w:rsidRDefault="00E27B4B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</w:tbl>
    <w:p w:rsidR="00E27B4B" w:rsidRDefault="00BF7BFD">
      <w:pPr>
        <w:spacing w:line="20" w:lineRule="exact"/>
        <w:rPr>
          <w:rFonts w:ascii="Times New Roman" w:eastAsia="Times New Roman" w:hAnsi="Times New Roman"/>
        </w:rPr>
      </w:pPr>
      <w:r w:rsidRPr="00BF7BFD">
        <w:rPr>
          <w:rFonts w:ascii="Times New Roman" w:eastAsia="Times New Roman" w:hAnsi="Times New Roman"/>
          <w:sz w:val="24"/>
        </w:rPr>
        <w:pict>
          <v:line id="_x0000_s1083" style="position:absolute;z-index:-251631616;mso-position-horizontal-relative:text;mso-position-vertical-relative:text" from="-27pt,211.45pt" to="767pt,211.45pt" o:userdrawn="t" strokeweight=".16931mm"/>
        </w:pict>
      </w:r>
    </w:p>
    <w:sectPr w:rsidR="00E27B4B" w:rsidSect="001268A4">
      <w:pgSz w:w="16840" w:h="11906" w:orient="landscape"/>
      <w:pgMar w:top="548" w:right="818" w:bottom="1440" w:left="1020" w:header="0" w:footer="0" w:gutter="0"/>
      <w:cols w:space="0" w:equalWidth="0">
        <w:col w:w="150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C3" w:rsidRDefault="007566C3" w:rsidP="00E445EE">
      <w:r>
        <w:separator/>
      </w:r>
    </w:p>
  </w:endnote>
  <w:endnote w:type="continuationSeparator" w:id="1">
    <w:p w:rsidR="007566C3" w:rsidRDefault="007566C3" w:rsidP="00E4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7566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BF7BFD">
    <w:pPr>
      <w:pStyle w:val="a5"/>
    </w:pPr>
    <w:r>
      <w:fldChar w:fldCharType="begin"/>
    </w:r>
    <w:r w:rsidR="000166F4">
      <w:instrText xml:space="preserve"> PAGE   \* MERGEFORMAT </w:instrText>
    </w:r>
    <w:r>
      <w:fldChar w:fldCharType="separate"/>
    </w:r>
    <w:r w:rsidR="00CE4B43">
      <w:rPr>
        <w:noProof/>
      </w:rPr>
      <w:t>22</w:t>
    </w:r>
    <w:r>
      <w:fldChar w:fldCharType="end"/>
    </w:r>
  </w:p>
  <w:p w:rsidR="00F00324" w:rsidRDefault="007566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7566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C3" w:rsidRDefault="007566C3" w:rsidP="00E445EE">
      <w:r>
        <w:separator/>
      </w:r>
    </w:p>
  </w:footnote>
  <w:footnote w:type="continuationSeparator" w:id="1">
    <w:p w:rsidR="007566C3" w:rsidRDefault="007566C3" w:rsidP="00E44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7566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7566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7566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 w:tplc="4D8ED7F0">
      <w:start w:val="1"/>
      <w:numFmt w:val="bullet"/>
      <w:lvlText w:val="-"/>
      <w:lvlJc w:val="left"/>
    </w:lvl>
    <w:lvl w:ilvl="1" w:tplc="CE843FBC">
      <w:start w:val="1"/>
      <w:numFmt w:val="bullet"/>
      <w:lvlText w:val=""/>
      <w:lvlJc w:val="left"/>
    </w:lvl>
    <w:lvl w:ilvl="2" w:tplc="6B088AF6">
      <w:start w:val="1"/>
      <w:numFmt w:val="bullet"/>
      <w:lvlText w:val=""/>
      <w:lvlJc w:val="left"/>
    </w:lvl>
    <w:lvl w:ilvl="3" w:tplc="8ACAF6BE">
      <w:start w:val="1"/>
      <w:numFmt w:val="bullet"/>
      <w:lvlText w:val=""/>
      <w:lvlJc w:val="left"/>
    </w:lvl>
    <w:lvl w:ilvl="4" w:tplc="9DBCAD9E">
      <w:start w:val="1"/>
      <w:numFmt w:val="bullet"/>
      <w:lvlText w:val=""/>
      <w:lvlJc w:val="left"/>
    </w:lvl>
    <w:lvl w:ilvl="5" w:tplc="355C8252">
      <w:start w:val="1"/>
      <w:numFmt w:val="bullet"/>
      <w:lvlText w:val=""/>
      <w:lvlJc w:val="left"/>
    </w:lvl>
    <w:lvl w:ilvl="6" w:tplc="0F0EF152">
      <w:start w:val="1"/>
      <w:numFmt w:val="bullet"/>
      <w:lvlText w:val=""/>
      <w:lvlJc w:val="left"/>
    </w:lvl>
    <w:lvl w:ilvl="7" w:tplc="74A6A1E4">
      <w:start w:val="1"/>
      <w:numFmt w:val="bullet"/>
      <w:lvlText w:val=""/>
      <w:lvlJc w:val="left"/>
    </w:lvl>
    <w:lvl w:ilvl="8" w:tplc="28164FF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D236FB04">
      <w:start w:val="1"/>
      <w:numFmt w:val="bullet"/>
      <w:lvlText w:val="-"/>
      <w:lvlJc w:val="left"/>
    </w:lvl>
    <w:lvl w:ilvl="1" w:tplc="7822449C">
      <w:start w:val="1"/>
      <w:numFmt w:val="bullet"/>
      <w:lvlText w:val=""/>
      <w:lvlJc w:val="left"/>
    </w:lvl>
    <w:lvl w:ilvl="2" w:tplc="922AC998">
      <w:start w:val="1"/>
      <w:numFmt w:val="bullet"/>
      <w:lvlText w:val=""/>
      <w:lvlJc w:val="left"/>
    </w:lvl>
    <w:lvl w:ilvl="3" w:tplc="5DD05304">
      <w:start w:val="1"/>
      <w:numFmt w:val="bullet"/>
      <w:lvlText w:val=""/>
      <w:lvlJc w:val="left"/>
    </w:lvl>
    <w:lvl w:ilvl="4" w:tplc="18FE50A2">
      <w:start w:val="1"/>
      <w:numFmt w:val="bullet"/>
      <w:lvlText w:val=""/>
      <w:lvlJc w:val="left"/>
    </w:lvl>
    <w:lvl w:ilvl="5" w:tplc="E9028A94">
      <w:start w:val="1"/>
      <w:numFmt w:val="bullet"/>
      <w:lvlText w:val=""/>
      <w:lvlJc w:val="left"/>
    </w:lvl>
    <w:lvl w:ilvl="6" w:tplc="EE78022A">
      <w:start w:val="1"/>
      <w:numFmt w:val="bullet"/>
      <w:lvlText w:val=""/>
      <w:lvlJc w:val="left"/>
    </w:lvl>
    <w:lvl w:ilvl="7" w:tplc="4CBAF0B8">
      <w:start w:val="1"/>
      <w:numFmt w:val="bullet"/>
      <w:lvlText w:val=""/>
      <w:lvlJc w:val="left"/>
    </w:lvl>
    <w:lvl w:ilvl="8" w:tplc="8390A51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 w:tplc="9EB29C8A">
      <w:start w:val="1"/>
      <w:numFmt w:val="bullet"/>
      <w:lvlText w:val="В"/>
      <w:lvlJc w:val="left"/>
    </w:lvl>
    <w:lvl w:ilvl="1" w:tplc="E80E0D4A">
      <w:start w:val="1"/>
      <w:numFmt w:val="bullet"/>
      <w:lvlText w:val="●"/>
      <w:lvlJc w:val="left"/>
    </w:lvl>
    <w:lvl w:ilvl="2" w:tplc="26085EFA">
      <w:start w:val="1"/>
      <w:numFmt w:val="bullet"/>
      <w:lvlText w:val=""/>
      <w:lvlJc w:val="left"/>
    </w:lvl>
    <w:lvl w:ilvl="3" w:tplc="0728026E">
      <w:start w:val="1"/>
      <w:numFmt w:val="bullet"/>
      <w:lvlText w:val=""/>
      <w:lvlJc w:val="left"/>
    </w:lvl>
    <w:lvl w:ilvl="4" w:tplc="ADB0CF0C">
      <w:start w:val="1"/>
      <w:numFmt w:val="bullet"/>
      <w:lvlText w:val=""/>
      <w:lvlJc w:val="left"/>
    </w:lvl>
    <w:lvl w:ilvl="5" w:tplc="AF9ED88E">
      <w:start w:val="1"/>
      <w:numFmt w:val="bullet"/>
      <w:lvlText w:val=""/>
      <w:lvlJc w:val="left"/>
    </w:lvl>
    <w:lvl w:ilvl="6" w:tplc="38600F50">
      <w:start w:val="1"/>
      <w:numFmt w:val="bullet"/>
      <w:lvlText w:val=""/>
      <w:lvlJc w:val="left"/>
    </w:lvl>
    <w:lvl w:ilvl="7" w:tplc="DC94B758">
      <w:start w:val="1"/>
      <w:numFmt w:val="bullet"/>
      <w:lvlText w:val=""/>
      <w:lvlJc w:val="left"/>
    </w:lvl>
    <w:lvl w:ilvl="8" w:tplc="48D6CD8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DED7262"/>
    <w:lvl w:ilvl="0" w:tplc="B996243A">
      <w:start w:val="1"/>
      <w:numFmt w:val="bullet"/>
      <w:lvlText w:val=""/>
      <w:lvlJc w:val="left"/>
    </w:lvl>
    <w:lvl w:ilvl="1" w:tplc="4E0C974A">
      <w:start w:val="1"/>
      <w:numFmt w:val="bullet"/>
      <w:lvlText w:val=""/>
      <w:lvlJc w:val="left"/>
    </w:lvl>
    <w:lvl w:ilvl="2" w:tplc="8EDE5B18">
      <w:start w:val="1"/>
      <w:numFmt w:val="bullet"/>
      <w:lvlText w:val=""/>
      <w:lvlJc w:val="left"/>
    </w:lvl>
    <w:lvl w:ilvl="3" w:tplc="08A2AE14">
      <w:start w:val="1"/>
      <w:numFmt w:val="bullet"/>
      <w:lvlText w:val=""/>
      <w:lvlJc w:val="left"/>
    </w:lvl>
    <w:lvl w:ilvl="4" w:tplc="DF78992E">
      <w:start w:val="1"/>
      <w:numFmt w:val="bullet"/>
      <w:lvlText w:val=""/>
      <w:lvlJc w:val="left"/>
    </w:lvl>
    <w:lvl w:ilvl="5" w:tplc="0320347E">
      <w:start w:val="1"/>
      <w:numFmt w:val="bullet"/>
      <w:lvlText w:val=""/>
      <w:lvlJc w:val="left"/>
    </w:lvl>
    <w:lvl w:ilvl="6" w:tplc="2040A584">
      <w:start w:val="1"/>
      <w:numFmt w:val="bullet"/>
      <w:lvlText w:val=""/>
      <w:lvlJc w:val="left"/>
    </w:lvl>
    <w:lvl w:ilvl="7" w:tplc="5B3A5134">
      <w:start w:val="1"/>
      <w:numFmt w:val="bullet"/>
      <w:lvlText w:val=""/>
      <w:lvlJc w:val="left"/>
    </w:lvl>
    <w:lvl w:ilvl="8" w:tplc="94145FA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FDCC232"/>
    <w:lvl w:ilvl="0" w:tplc="FDDA4798">
      <w:start w:val="1"/>
      <w:numFmt w:val="decimal"/>
      <w:lvlText w:val="%1)"/>
      <w:lvlJc w:val="left"/>
    </w:lvl>
    <w:lvl w:ilvl="1" w:tplc="EE56FBE0">
      <w:start w:val="1"/>
      <w:numFmt w:val="bullet"/>
      <w:lvlText w:val=""/>
      <w:lvlJc w:val="left"/>
    </w:lvl>
    <w:lvl w:ilvl="2" w:tplc="67DE3ECA">
      <w:start w:val="1"/>
      <w:numFmt w:val="bullet"/>
      <w:lvlText w:val=""/>
      <w:lvlJc w:val="left"/>
    </w:lvl>
    <w:lvl w:ilvl="3" w:tplc="4F48E880">
      <w:start w:val="1"/>
      <w:numFmt w:val="bullet"/>
      <w:lvlText w:val=""/>
      <w:lvlJc w:val="left"/>
    </w:lvl>
    <w:lvl w:ilvl="4" w:tplc="25B6386C">
      <w:start w:val="1"/>
      <w:numFmt w:val="bullet"/>
      <w:lvlText w:val=""/>
      <w:lvlJc w:val="left"/>
    </w:lvl>
    <w:lvl w:ilvl="5" w:tplc="03AACE84">
      <w:start w:val="1"/>
      <w:numFmt w:val="bullet"/>
      <w:lvlText w:val=""/>
      <w:lvlJc w:val="left"/>
    </w:lvl>
    <w:lvl w:ilvl="6" w:tplc="2CB8E314">
      <w:start w:val="1"/>
      <w:numFmt w:val="bullet"/>
      <w:lvlText w:val=""/>
      <w:lvlJc w:val="left"/>
    </w:lvl>
    <w:lvl w:ilvl="7" w:tplc="2580F05E">
      <w:start w:val="1"/>
      <w:numFmt w:val="bullet"/>
      <w:lvlText w:val=""/>
      <w:lvlJc w:val="left"/>
    </w:lvl>
    <w:lvl w:ilvl="8" w:tplc="D89450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BEFD79E"/>
    <w:lvl w:ilvl="0" w:tplc="C414C478">
      <w:start w:val="1"/>
      <w:numFmt w:val="decimal"/>
      <w:lvlText w:val="%1."/>
      <w:lvlJc w:val="left"/>
    </w:lvl>
    <w:lvl w:ilvl="1" w:tplc="E7DED724">
      <w:start w:val="1"/>
      <w:numFmt w:val="bullet"/>
      <w:lvlText w:val=""/>
      <w:lvlJc w:val="left"/>
    </w:lvl>
    <w:lvl w:ilvl="2" w:tplc="183AD3CE">
      <w:start w:val="1"/>
      <w:numFmt w:val="bullet"/>
      <w:lvlText w:val=""/>
      <w:lvlJc w:val="left"/>
    </w:lvl>
    <w:lvl w:ilvl="3" w:tplc="3D6CC1B2">
      <w:start w:val="1"/>
      <w:numFmt w:val="bullet"/>
      <w:lvlText w:val=""/>
      <w:lvlJc w:val="left"/>
    </w:lvl>
    <w:lvl w:ilvl="4" w:tplc="6DEED4F4">
      <w:start w:val="1"/>
      <w:numFmt w:val="bullet"/>
      <w:lvlText w:val=""/>
      <w:lvlJc w:val="left"/>
    </w:lvl>
    <w:lvl w:ilvl="5" w:tplc="4B02EACE">
      <w:start w:val="1"/>
      <w:numFmt w:val="bullet"/>
      <w:lvlText w:val=""/>
      <w:lvlJc w:val="left"/>
    </w:lvl>
    <w:lvl w:ilvl="6" w:tplc="8440EC2E">
      <w:start w:val="1"/>
      <w:numFmt w:val="bullet"/>
      <w:lvlText w:val=""/>
      <w:lvlJc w:val="left"/>
    </w:lvl>
    <w:lvl w:ilvl="7" w:tplc="420E5FBE">
      <w:start w:val="1"/>
      <w:numFmt w:val="bullet"/>
      <w:lvlText w:val=""/>
      <w:lvlJc w:val="left"/>
    </w:lvl>
    <w:lvl w:ilvl="8" w:tplc="7E52B52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A7C4C8"/>
    <w:lvl w:ilvl="0" w:tplc="281ACA3A">
      <w:start w:val="1"/>
      <w:numFmt w:val="bullet"/>
      <w:lvlText w:val="В"/>
      <w:lvlJc w:val="left"/>
    </w:lvl>
    <w:lvl w:ilvl="1" w:tplc="BAD8A55E">
      <w:start w:val="1"/>
      <w:numFmt w:val="bullet"/>
      <w:lvlText w:val=""/>
      <w:lvlJc w:val="left"/>
    </w:lvl>
    <w:lvl w:ilvl="2" w:tplc="95BE40C0">
      <w:start w:val="1"/>
      <w:numFmt w:val="bullet"/>
      <w:lvlText w:val=""/>
      <w:lvlJc w:val="left"/>
    </w:lvl>
    <w:lvl w:ilvl="3" w:tplc="90A47A1A">
      <w:start w:val="1"/>
      <w:numFmt w:val="bullet"/>
      <w:lvlText w:val=""/>
      <w:lvlJc w:val="left"/>
    </w:lvl>
    <w:lvl w:ilvl="4" w:tplc="D4764DBC">
      <w:start w:val="1"/>
      <w:numFmt w:val="bullet"/>
      <w:lvlText w:val=""/>
      <w:lvlJc w:val="left"/>
    </w:lvl>
    <w:lvl w:ilvl="5" w:tplc="8FECFD40">
      <w:start w:val="1"/>
      <w:numFmt w:val="bullet"/>
      <w:lvlText w:val=""/>
      <w:lvlJc w:val="left"/>
    </w:lvl>
    <w:lvl w:ilvl="6" w:tplc="395841D2">
      <w:start w:val="1"/>
      <w:numFmt w:val="bullet"/>
      <w:lvlText w:val=""/>
      <w:lvlJc w:val="left"/>
    </w:lvl>
    <w:lvl w:ilvl="7" w:tplc="6672850C">
      <w:start w:val="1"/>
      <w:numFmt w:val="bullet"/>
      <w:lvlText w:val=""/>
      <w:lvlJc w:val="left"/>
    </w:lvl>
    <w:lvl w:ilvl="8" w:tplc="84504E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B68079A"/>
    <w:lvl w:ilvl="0" w:tplc="E1C6063A">
      <w:start w:val="1"/>
      <w:numFmt w:val="bullet"/>
      <w:lvlText w:val=""/>
      <w:lvlJc w:val="left"/>
    </w:lvl>
    <w:lvl w:ilvl="1" w:tplc="26B20112">
      <w:start w:val="1"/>
      <w:numFmt w:val="bullet"/>
      <w:lvlText w:val="К"/>
      <w:lvlJc w:val="left"/>
    </w:lvl>
    <w:lvl w:ilvl="2" w:tplc="643CDEDC">
      <w:start w:val="1"/>
      <w:numFmt w:val="bullet"/>
      <w:lvlText w:val=""/>
      <w:lvlJc w:val="left"/>
    </w:lvl>
    <w:lvl w:ilvl="3" w:tplc="23583596">
      <w:start w:val="1"/>
      <w:numFmt w:val="bullet"/>
      <w:lvlText w:val=""/>
      <w:lvlJc w:val="left"/>
    </w:lvl>
    <w:lvl w:ilvl="4" w:tplc="158AA274">
      <w:start w:val="1"/>
      <w:numFmt w:val="bullet"/>
      <w:lvlText w:val=""/>
      <w:lvlJc w:val="left"/>
    </w:lvl>
    <w:lvl w:ilvl="5" w:tplc="C0F4DCA2">
      <w:start w:val="1"/>
      <w:numFmt w:val="bullet"/>
      <w:lvlText w:val=""/>
      <w:lvlJc w:val="left"/>
    </w:lvl>
    <w:lvl w:ilvl="6" w:tplc="D4925C4E">
      <w:start w:val="1"/>
      <w:numFmt w:val="bullet"/>
      <w:lvlText w:val=""/>
      <w:lvlJc w:val="left"/>
    </w:lvl>
    <w:lvl w:ilvl="7" w:tplc="73EA745A">
      <w:start w:val="1"/>
      <w:numFmt w:val="bullet"/>
      <w:lvlText w:val=""/>
      <w:lvlJc w:val="left"/>
    </w:lvl>
    <w:lvl w:ilvl="8" w:tplc="2730B55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E6AFB66"/>
    <w:lvl w:ilvl="0" w:tplc="6A6085CE">
      <w:start w:val="1"/>
      <w:numFmt w:val="decimal"/>
      <w:lvlText w:val="%1."/>
      <w:lvlJc w:val="left"/>
    </w:lvl>
    <w:lvl w:ilvl="1" w:tplc="D8389B26">
      <w:start w:val="1"/>
      <w:numFmt w:val="bullet"/>
      <w:lvlText w:val=""/>
      <w:lvlJc w:val="left"/>
    </w:lvl>
    <w:lvl w:ilvl="2" w:tplc="9AE0EB32">
      <w:start w:val="1"/>
      <w:numFmt w:val="bullet"/>
      <w:lvlText w:val=""/>
      <w:lvlJc w:val="left"/>
    </w:lvl>
    <w:lvl w:ilvl="3" w:tplc="A5A89DD0">
      <w:start w:val="1"/>
      <w:numFmt w:val="bullet"/>
      <w:lvlText w:val=""/>
      <w:lvlJc w:val="left"/>
    </w:lvl>
    <w:lvl w:ilvl="4" w:tplc="CAF81566">
      <w:start w:val="1"/>
      <w:numFmt w:val="bullet"/>
      <w:lvlText w:val=""/>
      <w:lvlJc w:val="left"/>
    </w:lvl>
    <w:lvl w:ilvl="5" w:tplc="4830E4DA">
      <w:start w:val="1"/>
      <w:numFmt w:val="bullet"/>
      <w:lvlText w:val=""/>
      <w:lvlJc w:val="left"/>
    </w:lvl>
    <w:lvl w:ilvl="6" w:tplc="2DA22580">
      <w:start w:val="1"/>
      <w:numFmt w:val="bullet"/>
      <w:lvlText w:val=""/>
      <w:lvlJc w:val="left"/>
    </w:lvl>
    <w:lvl w:ilvl="7" w:tplc="1DF46E80">
      <w:start w:val="1"/>
      <w:numFmt w:val="bullet"/>
      <w:lvlText w:val=""/>
      <w:lvlJc w:val="left"/>
    </w:lvl>
    <w:lvl w:ilvl="8" w:tplc="88E2A88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5E45D32"/>
    <w:lvl w:ilvl="0" w:tplc="0394C714">
      <w:start w:val="4"/>
      <w:numFmt w:val="decimal"/>
      <w:lvlText w:val="%1."/>
      <w:lvlJc w:val="left"/>
    </w:lvl>
    <w:lvl w:ilvl="1" w:tplc="0852B250">
      <w:start w:val="1"/>
      <w:numFmt w:val="bullet"/>
      <w:lvlText w:val=""/>
      <w:lvlJc w:val="left"/>
    </w:lvl>
    <w:lvl w:ilvl="2" w:tplc="4742467E">
      <w:start w:val="1"/>
      <w:numFmt w:val="bullet"/>
      <w:lvlText w:val=""/>
      <w:lvlJc w:val="left"/>
    </w:lvl>
    <w:lvl w:ilvl="3" w:tplc="A4F262A6">
      <w:start w:val="1"/>
      <w:numFmt w:val="bullet"/>
      <w:lvlText w:val=""/>
      <w:lvlJc w:val="left"/>
    </w:lvl>
    <w:lvl w:ilvl="4" w:tplc="0A98B2A2">
      <w:start w:val="1"/>
      <w:numFmt w:val="bullet"/>
      <w:lvlText w:val=""/>
      <w:lvlJc w:val="left"/>
    </w:lvl>
    <w:lvl w:ilvl="5" w:tplc="63702CC6">
      <w:start w:val="1"/>
      <w:numFmt w:val="bullet"/>
      <w:lvlText w:val=""/>
      <w:lvlJc w:val="left"/>
    </w:lvl>
    <w:lvl w:ilvl="6" w:tplc="287680CC">
      <w:start w:val="1"/>
      <w:numFmt w:val="bullet"/>
      <w:lvlText w:val=""/>
      <w:lvlJc w:val="left"/>
    </w:lvl>
    <w:lvl w:ilvl="7" w:tplc="76F62044">
      <w:start w:val="1"/>
      <w:numFmt w:val="bullet"/>
      <w:lvlText w:val=""/>
      <w:lvlJc w:val="left"/>
    </w:lvl>
    <w:lvl w:ilvl="8" w:tplc="5000766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19B500C"/>
    <w:lvl w:ilvl="0" w:tplc="F4F6283C">
      <w:start w:val="1"/>
      <w:numFmt w:val="decimal"/>
      <w:lvlText w:val="%1."/>
      <w:lvlJc w:val="left"/>
    </w:lvl>
    <w:lvl w:ilvl="1" w:tplc="F9167B10">
      <w:start w:val="1"/>
      <w:numFmt w:val="bullet"/>
      <w:lvlText w:val=""/>
      <w:lvlJc w:val="left"/>
    </w:lvl>
    <w:lvl w:ilvl="2" w:tplc="7CB0D082">
      <w:start w:val="1"/>
      <w:numFmt w:val="bullet"/>
      <w:lvlText w:val=""/>
      <w:lvlJc w:val="left"/>
    </w:lvl>
    <w:lvl w:ilvl="3" w:tplc="C7ACBA50">
      <w:start w:val="1"/>
      <w:numFmt w:val="bullet"/>
      <w:lvlText w:val=""/>
      <w:lvlJc w:val="left"/>
    </w:lvl>
    <w:lvl w:ilvl="4" w:tplc="16FC16CC">
      <w:start w:val="1"/>
      <w:numFmt w:val="bullet"/>
      <w:lvlText w:val=""/>
      <w:lvlJc w:val="left"/>
    </w:lvl>
    <w:lvl w:ilvl="5" w:tplc="F168DD0A">
      <w:start w:val="1"/>
      <w:numFmt w:val="bullet"/>
      <w:lvlText w:val=""/>
      <w:lvlJc w:val="left"/>
    </w:lvl>
    <w:lvl w:ilvl="6" w:tplc="6734A1C4">
      <w:start w:val="1"/>
      <w:numFmt w:val="bullet"/>
      <w:lvlText w:val=""/>
      <w:lvlJc w:val="left"/>
    </w:lvl>
    <w:lvl w:ilvl="7" w:tplc="56E4EF06">
      <w:start w:val="1"/>
      <w:numFmt w:val="bullet"/>
      <w:lvlText w:val=""/>
      <w:lvlJc w:val="left"/>
    </w:lvl>
    <w:lvl w:ilvl="8" w:tplc="82D0F31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1BD7B6"/>
    <w:lvl w:ilvl="0" w:tplc="13BA2106">
      <w:start w:val="3"/>
      <w:numFmt w:val="decimal"/>
      <w:lvlText w:val="%1."/>
      <w:lvlJc w:val="left"/>
    </w:lvl>
    <w:lvl w:ilvl="1" w:tplc="6A325B94">
      <w:start w:val="1"/>
      <w:numFmt w:val="bullet"/>
      <w:lvlText w:val=""/>
      <w:lvlJc w:val="left"/>
    </w:lvl>
    <w:lvl w:ilvl="2" w:tplc="C0BA22FA">
      <w:start w:val="1"/>
      <w:numFmt w:val="bullet"/>
      <w:lvlText w:val=""/>
      <w:lvlJc w:val="left"/>
    </w:lvl>
    <w:lvl w:ilvl="3" w:tplc="3EE2DDBA">
      <w:start w:val="1"/>
      <w:numFmt w:val="bullet"/>
      <w:lvlText w:val=""/>
      <w:lvlJc w:val="left"/>
    </w:lvl>
    <w:lvl w:ilvl="4" w:tplc="DE5AA2AC">
      <w:start w:val="1"/>
      <w:numFmt w:val="bullet"/>
      <w:lvlText w:val=""/>
      <w:lvlJc w:val="left"/>
    </w:lvl>
    <w:lvl w:ilvl="5" w:tplc="5404B5BA">
      <w:start w:val="1"/>
      <w:numFmt w:val="bullet"/>
      <w:lvlText w:val=""/>
      <w:lvlJc w:val="left"/>
    </w:lvl>
    <w:lvl w:ilvl="6" w:tplc="4D8C602A">
      <w:start w:val="1"/>
      <w:numFmt w:val="bullet"/>
      <w:lvlText w:val=""/>
      <w:lvlJc w:val="left"/>
    </w:lvl>
    <w:lvl w:ilvl="7" w:tplc="7FF20424">
      <w:start w:val="1"/>
      <w:numFmt w:val="bullet"/>
      <w:lvlText w:val=""/>
      <w:lvlJc w:val="left"/>
    </w:lvl>
    <w:lvl w:ilvl="8" w:tplc="372CFEC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F2DBA30"/>
    <w:lvl w:ilvl="0" w:tplc="A1722356">
      <w:start w:val="1"/>
      <w:numFmt w:val="decimal"/>
      <w:lvlText w:val="%1."/>
      <w:lvlJc w:val="left"/>
    </w:lvl>
    <w:lvl w:ilvl="1" w:tplc="1B225F6A">
      <w:start w:val="1"/>
      <w:numFmt w:val="bullet"/>
      <w:lvlText w:val=""/>
      <w:lvlJc w:val="left"/>
    </w:lvl>
    <w:lvl w:ilvl="2" w:tplc="E2A0D536">
      <w:start w:val="1"/>
      <w:numFmt w:val="bullet"/>
      <w:lvlText w:val=""/>
      <w:lvlJc w:val="left"/>
    </w:lvl>
    <w:lvl w:ilvl="3" w:tplc="30488C6C">
      <w:start w:val="1"/>
      <w:numFmt w:val="bullet"/>
      <w:lvlText w:val=""/>
      <w:lvlJc w:val="left"/>
    </w:lvl>
    <w:lvl w:ilvl="4" w:tplc="93A48AAE">
      <w:start w:val="1"/>
      <w:numFmt w:val="bullet"/>
      <w:lvlText w:val=""/>
      <w:lvlJc w:val="left"/>
    </w:lvl>
    <w:lvl w:ilvl="5" w:tplc="B64E447A">
      <w:start w:val="1"/>
      <w:numFmt w:val="bullet"/>
      <w:lvlText w:val=""/>
      <w:lvlJc w:val="left"/>
    </w:lvl>
    <w:lvl w:ilvl="6" w:tplc="731A4636">
      <w:start w:val="1"/>
      <w:numFmt w:val="bullet"/>
      <w:lvlText w:val=""/>
      <w:lvlJc w:val="left"/>
    </w:lvl>
    <w:lvl w:ilvl="7" w:tplc="1088B8A4">
      <w:start w:val="1"/>
      <w:numFmt w:val="bullet"/>
      <w:lvlText w:val=""/>
      <w:lvlJc w:val="left"/>
    </w:lvl>
    <w:lvl w:ilvl="8" w:tplc="0BBECC14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C83E458"/>
    <w:lvl w:ilvl="0" w:tplc="5B4AAAE4">
      <w:start w:val="3"/>
      <w:numFmt w:val="decimal"/>
      <w:lvlText w:val="%1."/>
      <w:lvlJc w:val="left"/>
    </w:lvl>
    <w:lvl w:ilvl="1" w:tplc="71E27A1E">
      <w:start w:val="1"/>
      <w:numFmt w:val="bullet"/>
      <w:lvlText w:val=""/>
      <w:lvlJc w:val="left"/>
    </w:lvl>
    <w:lvl w:ilvl="2" w:tplc="3D02CFE4">
      <w:start w:val="1"/>
      <w:numFmt w:val="bullet"/>
      <w:lvlText w:val=""/>
      <w:lvlJc w:val="left"/>
    </w:lvl>
    <w:lvl w:ilvl="3" w:tplc="19DECB9E">
      <w:start w:val="1"/>
      <w:numFmt w:val="bullet"/>
      <w:lvlText w:val=""/>
      <w:lvlJc w:val="left"/>
    </w:lvl>
    <w:lvl w:ilvl="4" w:tplc="066A550A">
      <w:start w:val="1"/>
      <w:numFmt w:val="bullet"/>
      <w:lvlText w:val=""/>
      <w:lvlJc w:val="left"/>
    </w:lvl>
    <w:lvl w:ilvl="5" w:tplc="D2E2BBE6">
      <w:start w:val="1"/>
      <w:numFmt w:val="bullet"/>
      <w:lvlText w:val=""/>
      <w:lvlJc w:val="left"/>
    </w:lvl>
    <w:lvl w:ilvl="6" w:tplc="F56A66A8">
      <w:start w:val="1"/>
      <w:numFmt w:val="bullet"/>
      <w:lvlText w:val=""/>
      <w:lvlJc w:val="left"/>
    </w:lvl>
    <w:lvl w:ilvl="7" w:tplc="A880E77A">
      <w:start w:val="1"/>
      <w:numFmt w:val="bullet"/>
      <w:lvlText w:val=""/>
      <w:lvlJc w:val="left"/>
    </w:lvl>
    <w:lvl w:ilvl="8" w:tplc="C700DB80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7130A2"/>
    <w:lvl w:ilvl="0" w:tplc="8C6A4530">
      <w:start w:val="1"/>
      <w:numFmt w:val="bullet"/>
      <w:lvlText w:val="-"/>
      <w:lvlJc w:val="left"/>
    </w:lvl>
    <w:lvl w:ilvl="1" w:tplc="A5DE9FB8">
      <w:start w:val="4"/>
      <w:numFmt w:val="decimal"/>
      <w:lvlText w:val="%2."/>
      <w:lvlJc w:val="left"/>
    </w:lvl>
    <w:lvl w:ilvl="2" w:tplc="CCAEDEF4">
      <w:start w:val="1"/>
      <w:numFmt w:val="bullet"/>
      <w:lvlText w:val=""/>
      <w:lvlJc w:val="left"/>
    </w:lvl>
    <w:lvl w:ilvl="3" w:tplc="EBA49C9A">
      <w:start w:val="1"/>
      <w:numFmt w:val="bullet"/>
      <w:lvlText w:val=""/>
      <w:lvlJc w:val="left"/>
    </w:lvl>
    <w:lvl w:ilvl="4" w:tplc="328EEF4A">
      <w:start w:val="1"/>
      <w:numFmt w:val="bullet"/>
      <w:lvlText w:val=""/>
      <w:lvlJc w:val="left"/>
    </w:lvl>
    <w:lvl w:ilvl="5" w:tplc="9FF8787A">
      <w:start w:val="1"/>
      <w:numFmt w:val="bullet"/>
      <w:lvlText w:val=""/>
      <w:lvlJc w:val="left"/>
    </w:lvl>
    <w:lvl w:ilvl="6" w:tplc="4B4E8222">
      <w:start w:val="1"/>
      <w:numFmt w:val="bullet"/>
      <w:lvlText w:val=""/>
      <w:lvlJc w:val="left"/>
    </w:lvl>
    <w:lvl w:ilvl="7" w:tplc="B9929E7C">
      <w:start w:val="1"/>
      <w:numFmt w:val="bullet"/>
      <w:lvlText w:val=""/>
      <w:lvlJc w:val="left"/>
    </w:lvl>
    <w:lvl w:ilvl="8" w:tplc="A846170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BBD95A"/>
    <w:lvl w:ilvl="0" w:tplc="AB042A50">
      <w:start w:val="1"/>
      <w:numFmt w:val="bullet"/>
      <w:lvlText w:val="-"/>
      <w:lvlJc w:val="left"/>
    </w:lvl>
    <w:lvl w:ilvl="1" w:tplc="84C26C70">
      <w:start w:val="1"/>
      <w:numFmt w:val="bullet"/>
      <w:lvlText w:val=""/>
      <w:lvlJc w:val="left"/>
    </w:lvl>
    <w:lvl w:ilvl="2" w:tplc="66DEA946">
      <w:start w:val="1"/>
      <w:numFmt w:val="bullet"/>
      <w:lvlText w:val=""/>
      <w:lvlJc w:val="left"/>
    </w:lvl>
    <w:lvl w:ilvl="3" w:tplc="4D82FEE8">
      <w:start w:val="1"/>
      <w:numFmt w:val="bullet"/>
      <w:lvlText w:val=""/>
      <w:lvlJc w:val="left"/>
    </w:lvl>
    <w:lvl w:ilvl="4" w:tplc="A8C8A150">
      <w:start w:val="1"/>
      <w:numFmt w:val="bullet"/>
      <w:lvlText w:val=""/>
      <w:lvlJc w:val="left"/>
    </w:lvl>
    <w:lvl w:ilvl="5" w:tplc="05BC4D50">
      <w:start w:val="1"/>
      <w:numFmt w:val="bullet"/>
      <w:lvlText w:val=""/>
      <w:lvlJc w:val="left"/>
    </w:lvl>
    <w:lvl w:ilvl="6" w:tplc="4556841A">
      <w:start w:val="1"/>
      <w:numFmt w:val="bullet"/>
      <w:lvlText w:val=""/>
      <w:lvlJc w:val="left"/>
    </w:lvl>
    <w:lvl w:ilvl="7" w:tplc="7B12D986">
      <w:start w:val="1"/>
      <w:numFmt w:val="bullet"/>
      <w:lvlText w:val=""/>
      <w:lvlJc w:val="left"/>
    </w:lvl>
    <w:lvl w:ilvl="8" w:tplc="6D0CE2E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6C6124"/>
    <w:lvl w:ilvl="0" w:tplc="7DEE7CD4">
      <w:start w:val="1"/>
      <w:numFmt w:val="bullet"/>
      <w:lvlText w:val="-"/>
      <w:lvlJc w:val="left"/>
    </w:lvl>
    <w:lvl w:ilvl="1" w:tplc="76307FB0">
      <w:start w:val="1"/>
      <w:numFmt w:val="bullet"/>
      <w:lvlText w:val=""/>
      <w:lvlJc w:val="left"/>
    </w:lvl>
    <w:lvl w:ilvl="2" w:tplc="E57A1B36">
      <w:start w:val="1"/>
      <w:numFmt w:val="bullet"/>
      <w:lvlText w:val=""/>
      <w:lvlJc w:val="left"/>
    </w:lvl>
    <w:lvl w:ilvl="3" w:tplc="2E1C5ADC">
      <w:start w:val="1"/>
      <w:numFmt w:val="bullet"/>
      <w:lvlText w:val=""/>
      <w:lvlJc w:val="left"/>
    </w:lvl>
    <w:lvl w:ilvl="4" w:tplc="3AE02DE4">
      <w:start w:val="1"/>
      <w:numFmt w:val="bullet"/>
      <w:lvlText w:val=""/>
      <w:lvlJc w:val="left"/>
    </w:lvl>
    <w:lvl w:ilvl="5" w:tplc="FC3C1594">
      <w:start w:val="1"/>
      <w:numFmt w:val="bullet"/>
      <w:lvlText w:val=""/>
      <w:lvlJc w:val="left"/>
    </w:lvl>
    <w:lvl w:ilvl="6" w:tplc="37BED868">
      <w:start w:val="1"/>
      <w:numFmt w:val="bullet"/>
      <w:lvlText w:val=""/>
      <w:lvlJc w:val="left"/>
    </w:lvl>
    <w:lvl w:ilvl="7" w:tplc="882C7B8A">
      <w:start w:val="1"/>
      <w:numFmt w:val="bullet"/>
      <w:lvlText w:val=""/>
      <w:lvlJc w:val="left"/>
    </w:lvl>
    <w:lvl w:ilvl="8" w:tplc="D668EA0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8C895C"/>
    <w:lvl w:ilvl="0" w:tplc="1E3A129E">
      <w:start w:val="5"/>
      <w:numFmt w:val="decimal"/>
      <w:lvlText w:val="%1."/>
      <w:lvlJc w:val="left"/>
    </w:lvl>
    <w:lvl w:ilvl="1" w:tplc="7A86D248">
      <w:start w:val="1"/>
      <w:numFmt w:val="bullet"/>
      <w:lvlText w:val=""/>
      <w:lvlJc w:val="left"/>
    </w:lvl>
    <w:lvl w:ilvl="2" w:tplc="C12C2A22">
      <w:start w:val="1"/>
      <w:numFmt w:val="bullet"/>
      <w:lvlText w:val=""/>
      <w:lvlJc w:val="left"/>
    </w:lvl>
    <w:lvl w:ilvl="3" w:tplc="D8EEC7D0">
      <w:start w:val="1"/>
      <w:numFmt w:val="bullet"/>
      <w:lvlText w:val=""/>
      <w:lvlJc w:val="left"/>
    </w:lvl>
    <w:lvl w:ilvl="4" w:tplc="F3BE8358">
      <w:start w:val="1"/>
      <w:numFmt w:val="bullet"/>
      <w:lvlText w:val=""/>
      <w:lvlJc w:val="left"/>
    </w:lvl>
    <w:lvl w:ilvl="5" w:tplc="3CCAA496">
      <w:start w:val="1"/>
      <w:numFmt w:val="bullet"/>
      <w:lvlText w:val=""/>
      <w:lvlJc w:val="left"/>
    </w:lvl>
    <w:lvl w:ilvl="6" w:tplc="A85EB886">
      <w:start w:val="1"/>
      <w:numFmt w:val="bullet"/>
      <w:lvlText w:val=""/>
      <w:lvlJc w:val="left"/>
    </w:lvl>
    <w:lvl w:ilvl="7" w:tplc="8FC88C14">
      <w:start w:val="1"/>
      <w:numFmt w:val="bullet"/>
      <w:lvlText w:val=""/>
      <w:lvlJc w:val="left"/>
    </w:lvl>
    <w:lvl w:ilvl="8" w:tplc="420ADBAA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333AB104"/>
    <w:lvl w:ilvl="0" w:tplc="B3323B78">
      <w:start w:val="6"/>
      <w:numFmt w:val="decimal"/>
      <w:lvlText w:val="%1."/>
      <w:lvlJc w:val="left"/>
    </w:lvl>
    <w:lvl w:ilvl="1" w:tplc="E20227B6">
      <w:start w:val="1"/>
      <w:numFmt w:val="bullet"/>
      <w:lvlText w:val=""/>
      <w:lvlJc w:val="left"/>
    </w:lvl>
    <w:lvl w:ilvl="2" w:tplc="F73445B4">
      <w:start w:val="1"/>
      <w:numFmt w:val="bullet"/>
      <w:lvlText w:val=""/>
      <w:lvlJc w:val="left"/>
    </w:lvl>
    <w:lvl w:ilvl="3" w:tplc="55949CAC">
      <w:start w:val="1"/>
      <w:numFmt w:val="bullet"/>
      <w:lvlText w:val=""/>
      <w:lvlJc w:val="left"/>
    </w:lvl>
    <w:lvl w:ilvl="4" w:tplc="02D2A1AA">
      <w:start w:val="1"/>
      <w:numFmt w:val="bullet"/>
      <w:lvlText w:val=""/>
      <w:lvlJc w:val="left"/>
    </w:lvl>
    <w:lvl w:ilvl="5" w:tplc="6C6AB74C">
      <w:start w:val="1"/>
      <w:numFmt w:val="bullet"/>
      <w:lvlText w:val=""/>
      <w:lvlJc w:val="left"/>
    </w:lvl>
    <w:lvl w:ilvl="6" w:tplc="5ECAFB82">
      <w:start w:val="1"/>
      <w:numFmt w:val="bullet"/>
      <w:lvlText w:val=""/>
      <w:lvlJc w:val="left"/>
    </w:lvl>
    <w:lvl w:ilvl="7" w:tplc="45FC2BCA">
      <w:start w:val="1"/>
      <w:numFmt w:val="bullet"/>
      <w:lvlText w:val=""/>
      <w:lvlJc w:val="left"/>
    </w:lvl>
    <w:lvl w:ilvl="8" w:tplc="47D87FD0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21DA316"/>
    <w:lvl w:ilvl="0" w:tplc="B5446A30">
      <w:start w:val="1"/>
      <w:numFmt w:val="decimal"/>
      <w:lvlText w:val="%1."/>
      <w:lvlJc w:val="left"/>
    </w:lvl>
    <w:lvl w:ilvl="1" w:tplc="3442431A">
      <w:start w:val="1"/>
      <w:numFmt w:val="bullet"/>
      <w:lvlText w:val=""/>
      <w:lvlJc w:val="left"/>
    </w:lvl>
    <w:lvl w:ilvl="2" w:tplc="C07A99CC">
      <w:start w:val="1"/>
      <w:numFmt w:val="bullet"/>
      <w:lvlText w:val=""/>
      <w:lvlJc w:val="left"/>
    </w:lvl>
    <w:lvl w:ilvl="3" w:tplc="A0A43E6E">
      <w:start w:val="1"/>
      <w:numFmt w:val="bullet"/>
      <w:lvlText w:val=""/>
      <w:lvlJc w:val="left"/>
    </w:lvl>
    <w:lvl w:ilvl="4" w:tplc="5FA00994">
      <w:start w:val="1"/>
      <w:numFmt w:val="bullet"/>
      <w:lvlText w:val=""/>
      <w:lvlJc w:val="left"/>
    </w:lvl>
    <w:lvl w:ilvl="5" w:tplc="EA740A56">
      <w:start w:val="1"/>
      <w:numFmt w:val="bullet"/>
      <w:lvlText w:val=""/>
      <w:lvlJc w:val="left"/>
    </w:lvl>
    <w:lvl w:ilvl="6" w:tplc="F3C43D34">
      <w:start w:val="1"/>
      <w:numFmt w:val="bullet"/>
      <w:lvlText w:val=""/>
      <w:lvlJc w:val="left"/>
    </w:lvl>
    <w:lvl w:ilvl="7" w:tplc="409C3394">
      <w:start w:val="1"/>
      <w:numFmt w:val="bullet"/>
      <w:lvlText w:val=""/>
      <w:lvlJc w:val="left"/>
    </w:lvl>
    <w:lvl w:ilvl="8" w:tplc="FF7A7BA0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443A858"/>
    <w:lvl w:ilvl="0" w:tplc="5532BF00">
      <w:start w:val="5"/>
      <w:numFmt w:val="decimal"/>
      <w:lvlText w:val="%1."/>
      <w:lvlJc w:val="left"/>
    </w:lvl>
    <w:lvl w:ilvl="1" w:tplc="0966D316">
      <w:start w:val="1"/>
      <w:numFmt w:val="bullet"/>
      <w:lvlText w:val=""/>
      <w:lvlJc w:val="left"/>
    </w:lvl>
    <w:lvl w:ilvl="2" w:tplc="8E608202">
      <w:start w:val="1"/>
      <w:numFmt w:val="bullet"/>
      <w:lvlText w:val=""/>
      <w:lvlJc w:val="left"/>
    </w:lvl>
    <w:lvl w:ilvl="3" w:tplc="1840AFC6">
      <w:start w:val="1"/>
      <w:numFmt w:val="bullet"/>
      <w:lvlText w:val=""/>
      <w:lvlJc w:val="left"/>
    </w:lvl>
    <w:lvl w:ilvl="4" w:tplc="C672998C">
      <w:start w:val="1"/>
      <w:numFmt w:val="bullet"/>
      <w:lvlText w:val=""/>
      <w:lvlJc w:val="left"/>
    </w:lvl>
    <w:lvl w:ilvl="5" w:tplc="F466708A">
      <w:start w:val="1"/>
      <w:numFmt w:val="bullet"/>
      <w:lvlText w:val=""/>
      <w:lvlJc w:val="left"/>
    </w:lvl>
    <w:lvl w:ilvl="6" w:tplc="E53CAC72">
      <w:start w:val="1"/>
      <w:numFmt w:val="bullet"/>
      <w:lvlText w:val=""/>
      <w:lvlJc w:val="left"/>
    </w:lvl>
    <w:lvl w:ilvl="7" w:tplc="0B54CF48">
      <w:start w:val="1"/>
      <w:numFmt w:val="bullet"/>
      <w:lvlText w:val=""/>
      <w:lvlJc w:val="left"/>
    </w:lvl>
    <w:lvl w:ilvl="8" w:tplc="9DF8AA0E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D1D5AE8"/>
    <w:lvl w:ilvl="0" w:tplc="E228B5A8">
      <w:start w:val="1"/>
      <w:numFmt w:val="decimal"/>
      <w:lvlText w:val="%1."/>
      <w:lvlJc w:val="left"/>
    </w:lvl>
    <w:lvl w:ilvl="1" w:tplc="814005DC">
      <w:start w:val="1"/>
      <w:numFmt w:val="bullet"/>
      <w:lvlText w:val=""/>
      <w:lvlJc w:val="left"/>
    </w:lvl>
    <w:lvl w:ilvl="2" w:tplc="454E2372">
      <w:start w:val="1"/>
      <w:numFmt w:val="bullet"/>
      <w:lvlText w:val=""/>
      <w:lvlJc w:val="left"/>
    </w:lvl>
    <w:lvl w:ilvl="3" w:tplc="4158339C">
      <w:start w:val="1"/>
      <w:numFmt w:val="bullet"/>
      <w:lvlText w:val=""/>
      <w:lvlJc w:val="left"/>
    </w:lvl>
    <w:lvl w:ilvl="4" w:tplc="52D4F01A">
      <w:start w:val="1"/>
      <w:numFmt w:val="bullet"/>
      <w:lvlText w:val=""/>
      <w:lvlJc w:val="left"/>
    </w:lvl>
    <w:lvl w:ilvl="5" w:tplc="D49AC90E">
      <w:start w:val="1"/>
      <w:numFmt w:val="bullet"/>
      <w:lvlText w:val=""/>
      <w:lvlJc w:val="left"/>
    </w:lvl>
    <w:lvl w:ilvl="6" w:tplc="9446E100">
      <w:start w:val="1"/>
      <w:numFmt w:val="bullet"/>
      <w:lvlText w:val=""/>
      <w:lvlJc w:val="left"/>
    </w:lvl>
    <w:lvl w:ilvl="7" w:tplc="6824A006">
      <w:start w:val="1"/>
      <w:numFmt w:val="bullet"/>
      <w:lvlText w:val=""/>
      <w:lvlJc w:val="left"/>
    </w:lvl>
    <w:lvl w:ilvl="8" w:tplc="AE10451E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763845E"/>
    <w:lvl w:ilvl="0" w:tplc="7E7E049A">
      <w:start w:val="1"/>
      <w:numFmt w:val="decimal"/>
      <w:lvlText w:val="%1."/>
      <w:lvlJc w:val="left"/>
    </w:lvl>
    <w:lvl w:ilvl="1" w:tplc="DD56C42A">
      <w:start w:val="1"/>
      <w:numFmt w:val="bullet"/>
      <w:lvlText w:val=""/>
      <w:lvlJc w:val="left"/>
    </w:lvl>
    <w:lvl w:ilvl="2" w:tplc="05FE439E">
      <w:start w:val="1"/>
      <w:numFmt w:val="bullet"/>
      <w:lvlText w:val=""/>
      <w:lvlJc w:val="left"/>
    </w:lvl>
    <w:lvl w:ilvl="3" w:tplc="90688E7A">
      <w:start w:val="1"/>
      <w:numFmt w:val="bullet"/>
      <w:lvlText w:val=""/>
      <w:lvlJc w:val="left"/>
    </w:lvl>
    <w:lvl w:ilvl="4" w:tplc="7A7A16D4">
      <w:start w:val="1"/>
      <w:numFmt w:val="bullet"/>
      <w:lvlText w:val=""/>
      <w:lvlJc w:val="left"/>
    </w:lvl>
    <w:lvl w:ilvl="5" w:tplc="1DBABB04">
      <w:start w:val="1"/>
      <w:numFmt w:val="bullet"/>
      <w:lvlText w:val=""/>
      <w:lvlJc w:val="left"/>
    </w:lvl>
    <w:lvl w:ilvl="6" w:tplc="FEB28958">
      <w:start w:val="1"/>
      <w:numFmt w:val="bullet"/>
      <w:lvlText w:val=""/>
      <w:lvlJc w:val="left"/>
    </w:lvl>
    <w:lvl w:ilvl="7" w:tplc="5C742A74">
      <w:start w:val="1"/>
      <w:numFmt w:val="bullet"/>
      <w:lvlText w:val=""/>
      <w:lvlJc w:val="left"/>
    </w:lvl>
    <w:lvl w:ilvl="8" w:tplc="25F23342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5A2A8D4"/>
    <w:lvl w:ilvl="0" w:tplc="57B65E9E">
      <w:start w:val="1"/>
      <w:numFmt w:val="decimal"/>
      <w:lvlText w:val="%1."/>
      <w:lvlJc w:val="left"/>
    </w:lvl>
    <w:lvl w:ilvl="1" w:tplc="273A647A">
      <w:start w:val="1"/>
      <w:numFmt w:val="bullet"/>
      <w:lvlText w:val=""/>
      <w:lvlJc w:val="left"/>
    </w:lvl>
    <w:lvl w:ilvl="2" w:tplc="1D28D640">
      <w:start w:val="1"/>
      <w:numFmt w:val="bullet"/>
      <w:lvlText w:val=""/>
      <w:lvlJc w:val="left"/>
    </w:lvl>
    <w:lvl w:ilvl="3" w:tplc="033ED558">
      <w:start w:val="1"/>
      <w:numFmt w:val="bullet"/>
      <w:lvlText w:val=""/>
      <w:lvlJc w:val="left"/>
    </w:lvl>
    <w:lvl w:ilvl="4" w:tplc="251C304C">
      <w:start w:val="1"/>
      <w:numFmt w:val="bullet"/>
      <w:lvlText w:val=""/>
      <w:lvlJc w:val="left"/>
    </w:lvl>
    <w:lvl w:ilvl="5" w:tplc="318E6F7C">
      <w:start w:val="1"/>
      <w:numFmt w:val="bullet"/>
      <w:lvlText w:val=""/>
      <w:lvlJc w:val="left"/>
    </w:lvl>
    <w:lvl w:ilvl="6" w:tplc="67B62BE2">
      <w:start w:val="1"/>
      <w:numFmt w:val="bullet"/>
      <w:lvlText w:val=""/>
      <w:lvlJc w:val="left"/>
    </w:lvl>
    <w:lvl w:ilvl="7" w:tplc="E0F221D2">
      <w:start w:val="1"/>
      <w:numFmt w:val="bullet"/>
      <w:lvlText w:val=""/>
      <w:lvlJc w:val="left"/>
    </w:lvl>
    <w:lvl w:ilvl="8" w:tplc="D5325C2E">
      <w:start w:val="1"/>
      <w:numFmt w:val="bullet"/>
      <w:lvlText w:val=""/>
      <w:lvlJc w:val="left"/>
    </w:lvl>
  </w:abstractNum>
  <w:abstractNum w:abstractNumId="24">
    <w:nsid w:val="2456362C"/>
    <w:multiLevelType w:val="multilevel"/>
    <w:tmpl w:val="CB9E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2E499A"/>
    <w:multiLevelType w:val="multilevel"/>
    <w:tmpl w:val="C61A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3255FA"/>
    <w:multiLevelType w:val="multilevel"/>
    <w:tmpl w:val="43D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312776"/>
    <w:multiLevelType w:val="multilevel"/>
    <w:tmpl w:val="288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5"/>
  </w:num>
  <w:num w:numId="27">
    <w:abstractNumId w:val="2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7E6"/>
    <w:rsid w:val="000166F4"/>
    <w:rsid w:val="00036E3F"/>
    <w:rsid w:val="00060951"/>
    <w:rsid w:val="001268A4"/>
    <w:rsid w:val="002B6363"/>
    <w:rsid w:val="00347EB5"/>
    <w:rsid w:val="006357E6"/>
    <w:rsid w:val="0068274C"/>
    <w:rsid w:val="00700795"/>
    <w:rsid w:val="007566C3"/>
    <w:rsid w:val="00907E94"/>
    <w:rsid w:val="00BF7BFD"/>
    <w:rsid w:val="00CD7777"/>
    <w:rsid w:val="00CE4B43"/>
    <w:rsid w:val="00E27B4B"/>
    <w:rsid w:val="00E445EE"/>
    <w:rsid w:val="00E9074E"/>
    <w:rsid w:val="00EA0CA2"/>
    <w:rsid w:val="00F06BB8"/>
    <w:rsid w:val="00F7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E94"/>
    <w:pPr>
      <w:spacing w:line="276" w:lineRule="auto"/>
    </w:pPr>
    <w:rPr>
      <w:rFonts w:ascii="Arial" w:eastAsia="Arial" w:hAnsi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166F4"/>
    <w:pPr>
      <w:tabs>
        <w:tab w:val="center" w:pos="4677"/>
        <w:tab w:val="right" w:pos="9355"/>
      </w:tabs>
    </w:pPr>
    <w:rPr>
      <w:rFonts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166F4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6F4"/>
    <w:pPr>
      <w:tabs>
        <w:tab w:val="center" w:pos="4677"/>
        <w:tab w:val="right" w:pos="9355"/>
      </w:tabs>
    </w:pPr>
    <w:rPr>
      <w:rFonts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166F4"/>
    <w:rPr>
      <w:rFonts w:ascii="Calibri" w:eastAsia="Calibri" w:hAnsi="Calibri" w:cs="Times New Roman"/>
      <w:sz w:val="22"/>
      <w:szCs w:val="22"/>
      <w:lang w:eastAsia="en-US"/>
    </w:rPr>
  </w:style>
  <w:style w:type="table" w:styleId="a7">
    <w:name w:val="Table Grid"/>
    <w:basedOn w:val="a1"/>
    <w:uiPriority w:val="59"/>
    <w:rsid w:val="00016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B6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1300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98229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gramot&#208;&#176;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40088</CharactersWithSpaces>
  <SharedDoc>false</SharedDoc>
  <HLinks>
    <vt:vector size="12" baseType="variant">
      <vt:variant>
        <vt:i4>6357107</vt:i4>
      </vt:variant>
      <vt:variant>
        <vt:i4>3</vt:i4>
      </vt:variant>
      <vt:variant>
        <vt:i4>0</vt:i4>
      </vt:variant>
      <vt:variant>
        <vt:i4>5</vt:i4>
      </vt:variant>
      <vt:variant>
        <vt:lpwstr>http://cerm.ru/</vt:lpwstr>
      </vt:variant>
      <vt:variant>
        <vt:lpwstr/>
      </vt:variant>
      <vt:variant>
        <vt:i4>15270048</vt:i4>
      </vt:variant>
      <vt:variant>
        <vt:i4>0</vt:i4>
      </vt:variant>
      <vt:variant>
        <vt:i4>0</vt:i4>
      </vt:variant>
      <vt:variant>
        <vt:i4>5</vt:i4>
      </vt:variant>
      <vt:variant>
        <vt:lpwstr>http://gramotð°.ru/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2018-10-21T09:29:00Z</dcterms:created>
  <dcterms:modified xsi:type="dcterms:W3CDTF">2018-10-21T09:29:00Z</dcterms:modified>
</cp:coreProperties>
</file>