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1" w:rsidRPr="00496071" w:rsidRDefault="00F760C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>Ежегодный отчёт</w:t>
      </w:r>
    </w:p>
    <w:p w:rsidR="00F760C1" w:rsidRPr="00496071" w:rsidRDefault="00F760C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>по итогам реализации плана МАОУ «СОШ № 87» г. Перми по противодействию коррупции</w:t>
      </w:r>
      <w:r w:rsidR="00441C0F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96071" w:rsidRDefault="00496071" w:rsidP="00294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9E" w:rsidRDefault="00F760C1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повышения эффективности профилактической работы по противодействию коррупции и обеспечения соблюдения запретов, ограничений, обязательств и правил служебного поведения, формирования в обществе нетерпимости к коррупционному поведению в МАОУ «СОШ № 87» г. Перми 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и </w:t>
      </w: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комиссия и ответственные лица за соблюдением антикоррупционной политики учреждения.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обновлен в сентябре 2017 года. В течение года состоялось 4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рассмотрены вопросы</w:t>
      </w:r>
      <w:r w:rsid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C0F" w:rsidRDefault="00441C0F" w:rsidP="0044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действий работника при склонении его к коррупционным правонарушениям.</w:t>
      </w:r>
    </w:p>
    <w:p w:rsidR="00F760C1" w:rsidRDefault="00D90B9E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при оказании дополнительных платных услуг, не утверждённых приказом директора в здании школы;</w:t>
      </w:r>
    </w:p>
    <w:p w:rsidR="00D90B9E" w:rsidRDefault="00D90B9E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порядке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при получении подарков;</w:t>
      </w:r>
    </w:p>
    <w:p w:rsidR="00441C0F" w:rsidRDefault="00441C0F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недопустимости сборов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на нужды школы или образовательного процесса. </w:t>
      </w:r>
    </w:p>
    <w:p w:rsidR="00F760C1" w:rsidRPr="00F760C1" w:rsidRDefault="00F760C1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фактах данных действий принимаются по телефону + 7 (342) 283-68-77 или </w:t>
      </w:r>
      <w:r w:rsidR="004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приёме с заполнением соответствующего заявления.</w:t>
      </w:r>
      <w:r w:rsidR="0028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 </w:t>
      </w:r>
      <w:r w:rsidR="00281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не поступало.</w:t>
      </w:r>
    </w:p>
    <w:p w:rsidR="00496071" w:rsidRDefault="00496071" w:rsidP="0029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0F" w:rsidRPr="00496071" w:rsidRDefault="00441C0F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>ормативно</w:t>
      </w:r>
      <w:r>
        <w:rPr>
          <w:rFonts w:ascii="Times New Roman" w:hAnsi="Times New Roman" w:cs="Times New Roman"/>
          <w:b/>
          <w:sz w:val="28"/>
          <w:szCs w:val="28"/>
        </w:rPr>
        <w:t>е обеспечение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>, организаци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 xml:space="preserve"> взаимодействия с правоохранительными органами, родителями и общественностью.</w:t>
      </w:r>
    </w:p>
    <w:p w:rsidR="00496071" w:rsidRDefault="00496071" w:rsidP="0029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0F" w:rsidRDefault="00441C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года по данному направлению выполнены следующие мероприятия. </w:t>
      </w:r>
    </w:p>
    <w:p w:rsidR="00FC108C" w:rsidRPr="00F760C1" w:rsidRDefault="00F760C1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C1">
        <w:rPr>
          <w:rFonts w:ascii="Times New Roman" w:hAnsi="Times New Roman" w:cs="Times New Roman"/>
          <w:sz w:val="28"/>
          <w:szCs w:val="28"/>
        </w:rPr>
        <w:t>Разработан и утвержден План работы по противодействию коррупции в школе.</w:t>
      </w:r>
    </w:p>
    <w:p w:rsidR="00F760C1" w:rsidRPr="00281701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01">
        <w:rPr>
          <w:rFonts w:ascii="Times New Roman" w:hAnsi="Times New Roman" w:cs="Times New Roman"/>
          <w:sz w:val="28"/>
          <w:szCs w:val="28"/>
        </w:rPr>
        <w:t>Организован обмен информацией в рамах межведомст</w:t>
      </w:r>
      <w:r w:rsidR="00281701" w:rsidRPr="00281701">
        <w:rPr>
          <w:rFonts w:ascii="Times New Roman" w:hAnsi="Times New Roman" w:cs="Times New Roman"/>
          <w:sz w:val="28"/>
          <w:szCs w:val="28"/>
        </w:rPr>
        <w:t>венного взаимодействия с РОО, ДО.</w:t>
      </w:r>
    </w:p>
    <w:p w:rsidR="0029480F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ведется на официальном сайте школы страничка «Противодействие коррупции»</w:t>
      </w:r>
      <w:r w:rsidR="00441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C0F" w:rsidRDefault="00441C0F" w:rsidP="0044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наличие в свободном доступе журнала учета регистрации заявлений о коррупционных нарушениях</w:t>
      </w:r>
    </w:p>
    <w:p w:rsidR="00441C0F" w:rsidRDefault="00441C0F" w:rsidP="0044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по четвергам осуществляется личный прием директором школы граждан. </w:t>
      </w:r>
      <w:r w:rsidRPr="00CD3932">
        <w:rPr>
          <w:rFonts w:ascii="Times New Roman" w:hAnsi="Times New Roman" w:cs="Times New Roman"/>
          <w:sz w:val="28"/>
          <w:szCs w:val="28"/>
        </w:rPr>
        <w:t xml:space="preserve">Всего принято 73 человек, в том числе по вопросам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393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порядка и административных процедур приема и рассмотрения обращений граждан  </w:t>
      </w:r>
      <w:r w:rsidRPr="0044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обеспечено.</w:t>
      </w:r>
    </w:p>
    <w:p w:rsidR="0029480F" w:rsidRDefault="00441C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опроса населения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качестве и доступности оказания муниципальных услуг учреждением на портале </w:t>
      </w:r>
      <w:r>
        <w:rPr>
          <w:rFonts w:ascii="Times New Roman" w:hAnsi="Times New Roman" w:cs="Times New Roman"/>
          <w:sz w:val="28"/>
          <w:szCs w:val="28"/>
        </w:rPr>
        <w:lastRenderedPageBreak/>
        <w:t>«Оценка качества муниципальных услуг в Пермском крае» а</w:t>
      </w:r>
      <w:r w:rsidR="002948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школы осуществляется ежемесячно</w:t>
      </w:r>
      <w:r w:rsidR="0029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32" w:rsidRDefault="00496071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жалоб и обращений граждан, поступа</w:t>
      </w:r>
      <w:r w:rsidR="00CD3932">
        <w:rPr>
          <w:rFonts w:ascii="Times New Roman" w:hAnsi="Times New Roman" w:cs="Times New Roman"/>
          <w:sz w:val="28"/>
          <w:szCs w:val="28"/>
        </w:rPr>
        <w:t>ющих через различные информацио</w:t>
      </w:r>
      <w:r>
        <w:rPr>
          <w:rFonts w:ascii="Times New Roman" w:hAnsi="Times New Roman" w:cs="Times New Roman"/>
          <w:sz w:val="28"/>
          <w:szCs w:val="28"/>
        </w:rPr>
        <w:t>нные каналы (интернет, электронная почта и др.)</w:t>
      </w:r>
      <w:r w:rsidR="00C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установления фактов коррупции со стороны руководителей школы   </w:t>
      </w:r>
      <w:r w:rsidR="00CD3932">
        <w:rPr>
          <w:rFonts w:ascii="Times New Roman" w:hAnsi="Times New Roman" w:cs="Times New Roman"/>
          <w:sz w:val="28"/>
          <w:szCs w:val="28"/>
        </w:rPr>
        <w:t xml:space="preserve">не </w:t>
      </w:r>
      <w:r w:rsidRPr="00CD3932">
        <w:rPr>
          <w:rFonts w:ascii="Times New Roman" w:hAnsi="Times New Roman" w:cs="Times New Roman"/>
          <w:sz w:val="28"/>
          <w:szCs w:val="28"/>
        </w:rPr>
        <w:t>проводилась</w:t>
      </w:r>
      <w:r w:rsidR="00CD3932" w:rsidRPr="00CD3932">
        <w:rPr>
          <w:rFonts w:ascii="Times New Roman" w:hAnsi="Times New Roman" w:cs="Times New Roman"/>
          <w:sz w:val="28"/>
          <w:szCs w:val="28"/>
        </w:rPr>
        <w:t>.</w:t>
      </w:r>
      <w:r w:rsidRPr="00CD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0F" w:rsidRDefault="00441C0F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0F" w:rsidRDefault="00441C0F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>равово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496071" w:rsidRPr="00496071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компетентности работников, обучающихся и их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1C0F" w:rsidRDefault="00441C0F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0F" w:rsidRDefault="00441C0F" w:rsidP="0044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года по данному направлению выполнены следующие мероприятия. </w:t>
      </w:r>
    </w:p>
    <w:p w:rsidR="0029480F" w:rsidRDefault="00441C0F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исполнения законодательства по борьбе с коррупцией рассмотрены н</w:t>
      </w:r>
      <w:r w:rsidR="00496071">
        <w:rPr>
          <w:rFonts w:ascii="Times New Roman" w:hAnsi="Times New Roman" w:cs="Times New Roman"/>
          <w:sz w:val="28"/>
          <w:szCs w:val="28"/>
        </w:rPr>
        <w:t xml:space="preserve">а совещаниях при директоре, педагогических советах. </w:t>
      </w:r>
    </w:p>
    <w:p w:rsidR="00496071" w:rsidRDefault="00496071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 по формированию у обучающихся 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D393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установок.</w:t>
      </w:r>
    </w:p>
    <w:p w:rsidR="009B5B74" w:rsidRDefault="009B5B74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74" w:rsidRPr="009B5B74" w:rsidRDefault="009B5B74" w:rsidP="009B5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74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496071" w:rsidRPr="009B5B74">
        <w:rPr>
          <w:rFonts w:ascii="Times New Roman" w:hAnsi="Times New Roman" w:cs="Times New Roman"/>
          <w:b/>
          <w:sz w:val="28"/>
          <w:szCs w:val="28"/>
        </w:rPr>
        <w:t xml:space="preserve"> контроля финансово-хозяйственной </w:t>
      </w:r>
      <w:r w:rsidR="00457D93" w:rsidRPr="009B5B74">
        <w:rPr>
          <w:rFonts w:ascii="Times New Roman" w:hAnsi="Times New Roman" w:cs="Times New Roman"/>
          <w:b/>
          <w:sz w:val="28"/>
          <w:szCs w:val="28"/>
        </w:rPr>
        <w:t>и образовательной деятельности учреждения в целях предупреждения коррупции</w:t>
      </w:r>
      <w:r w:rsidRPr="009B5B74">
        <w:rPr>
          <w:rFonts w:ascii="Times New Roman" w:hAnsi="Times New Roman" w:cs="Times New Roman"/>
          <w:b/>
          <w:sz w:val="28"/>
          <w:szCs w:val="28"/>
        </w:rPr>
        <w:t>.</w:t>
      </w:r>
    </w:p>
    <w:p w:rsidR="009B5B74" w:rsidRDefault="009B5B74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071" w:rsidRDefault="009B5B74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7D93">
        <w:rPr>
          <w:rFonts w:ascii="Times New Roman" w:hAnsi="Times New Roman" w:cs="Times New Roman"/>
          <w:sz w:val="28"/>
          <w:szCs w:val="28"/>
        </w:rPr>
        <w:t>еализованы следующие мероприятия.</w:t>
      </w:r>
    </w:p>
    <w:p w:rsidR="001E08C8" w:rsidRDefault="001E08C8" w:rsidP="001E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получением, учетом, хранением, заполнением и соблюдением порядка выдачи документов государственного образца об основном общем образовании и о среднем общем образовании.  Нарушений не выявлено.</w:t>
      </w:r>
    </w:p>
    <w:p w:rsidR="001E08C8" w:rsidRPr="00CD3932" w:rsidRDefault="001E08C8" w:rsidP="001E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в год проводились контрольные мероприятия по вопросам оказания платных образовательных услуг в школе. Жалоб, нарушений порядка и действующих нормативных актов </w:t>
      </w:r>
      <w:bookmarkStart w:id="0" w:name="_GoBack"/>
      <w:r w:rsidRPr="00CD3932">
        <w:rPr>
          <w:rFonts w:ascii="Times New Roman" w:hAnsi="Times New Roman" w:cs="Times New Roman"/>
          <w:sz w:val="28"/>
          <w:szCs w:val="28"/>
        </w:rPr>
        <w:t>не выявлено.</w:t>
      </w:r>
    </w:p>
    <w:bookmarkEnd w:id="0"/>
    <w:p w:rsidR="00457D93" w:rsidRPr="00CD3932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школы постоянно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№23-ФЗ «О закупках товаров, работ и услуг отдельными видами юридических лиц», контроля за целевым использованием бюджетных средств. В течение года нарушений </w:t>
      </w:r>
      <w:r w:rsidR="001E08C8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="00CD393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457D93" w:rsidRP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директора по УВР и лично директором школы осуществлялся контроль за организацией и проведением ОГЭ и ЕГЭ. </w:t>
      </w:r>
      <w:r w:rsidR="00CD3932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BC244C" w:rsidRDefault="00BC244C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комиссии по стимулирующим выплатам также не привел к выявлению нарушений. </w:t>
      </w:r>
    </w:p>
    <w:p w:rsid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план </w:t>
      </w:r>
      <w:r w:rsidR="001E0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244C">
        <w:rPr>
          <w:rFonts w:ascii="Times New Roman" w:hAnsi="Times New Roman" w:cs="Times New Roman"/>
          <w:sz w:val="28"/>
          <w:szCs w:val="28"/>
        </w:rPr>
        <w:t>противодействию коррупции в МАОУ СОШ №87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E08C8">
        <w:rPr>
          <w:rFonts w:ascii="Times New Roman" w:hAnsi="Times New Roman" w:cs="Times New Roman"/>
          <w:sz w:val="28"/>
          <w:szCs w:val="28"/>
        </w:rPr>
        <w:t>7 год выполнен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57D93" w:rsidSect="00F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1"/>
    <w:rsid w:val="001E08C8"/>
    <w:rsid w:val="00281701"/>
    <w:rsid w:val="0029480F"/>
    <w:rsid w:val="00433586"/>
    <w:rsid w:val="00441C0F"/>
    <w:rsid w:val="00457D93"/>
    <w:rsid w:val="00496071"/>
    <w:rsid w:val="007E3524"/>
    <w:rsid w:val="009B5B74"/>
    <w:rsid w:val="00BC244C"/>
    <w:rsid w:val="00CD3932"/>
    <w:rsid w:val="00D170F9"/>
    <w:rsid w:val="00D90B9E"/>
    <w:rsid w:val="00F760C1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63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2018-02-28T04:05:00Z</dcterms:created>
  <dcterms:modified xsi:type="dcterms:W3CDTF">2018-02-28T04:44:00Z</dcterms:modified>
</cp:coreProperties>
</file>